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670" w:rsidRPr="00AF230A" w:rsidRDefault="00596670" w:rsidP="00596670">
      <w:pPr>
        <w:spacing w:line="360" w:lineRule="auto"/>
        <w:jc w:val="center"/>
        <w:rPr>
          <w:b/>
          <w:sz w:val="52"/>
          <w:szCs w:val="52"/>
        </w:rPr>
      </w:pPr>
      <w:r w:rsidRPr="00AF230A">
        <w:rPr>
          <w:b/>
          <w:sz w:val="52"/>
          <w:szCs w:val="52"/>
        </w:rPr>
        <w:t>Seminář z </w:t>
      </w:r>
      <w:r>
        <w:rPr>
          <w:b/>
          <w:sz w:val="52"/>
          <w:szCs w:val="52"/>
        </w:rPr>
        <w:t>biologie</w:t>
      </w:r>
    </w:p>
    <w:p w:rsidR="00596670" w:rsidRPr="008F2CFA" w:rsidRDefault="00592C6B" w:rsidP="00596670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Školní rok  202</w:t>
      </w:r>
      <w:r w:rsidR="00BD5C44">
        <w:rPr>
          <w:sz w:val="36"/>
          <w:szCs w:val="36"/>
        </w:rPr>
        <w:t>5</w:t>
      </w:r>
      <w:r w:rsidR="00596670" w:rsidRPr="008F2CFA">
        <w:rPr>
          <w:sz w:val="36"/>
          <w:szCs w:val="36"/>
        </w:rPr>
        <w:t>/20</w:t>
      </w:r>
      <w:r>
        <w:rPr>
          <w:sz w:val="36"/>
          <w:szCs w:val="36"/>
        </w:rPr>
        <w:t>2</w:t>
      </w:r>
      <w:r w:rsidR="00BD5C44">
        <w:rPr>
          <w:sz w:val="36"/>
          <w:szCs w:val="36"/>
        </w:rPr>
        <w:t>6</w:t>
      </w:r>
    </w:p>
    <w:p w:rsidR="00596670" w:rsidRPr="008F2CFA" w:rsidRDefault="0015734F" w:rsidP="00596670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Třídy:  6C a 4</w:t>
      </w:r>
      <w:r w:rsidR="00596670" w:rsidRPr="008F2CFA">
        <w:rPr>
          <w:sz w:val="36"/>
          <w:szCs w:val="36"/>
        </w:rPr>
        <w:t>A</w:t>
      </w:r>
      <w:r>
        <w:rPr>
          <w:sz w:val="36"/>
          <w:szCs w:val="36"/>
        </w:rPr>
        <w:t>, 4</w:t>
      </w:r>
      <w:r w:rsidR="00596670" w:rsidRPr="008F2CFA">
        <w:rPr>
          <w:sz w:val="36"/>
          <w:szCs w:val="36"/>
        </w:rPr>
        <w:t>B</w:t>
      </w:r>
    </w:p>
    <w:p w:rsidR="00346DE7" w:rsidRDefault="00346DE7" w:rsidP="009E4AF3">
      <w:pPr>
        <w:rPr>
          <w:sz w:val="28"/>
          <w:szCs w:val="28"/>
        </w:rPr>
      </w:pPr>
    </w:p>
    <w:p w:rsidR="00596670" w:rsidRPr="00592C6B" w:rsidRDefault="00596670" w:rsidP="009E4AF3">
      <w:pPr>
        <w:numPr>
          <w:ilvl w:val="0"/>
          <w:numId w:val="1"/>
        </w:numPr>
        <w:rPr>
          <w:rFonts w:ascii="Calibri" w:hAnsi="Calibri" w:cs="Calibri"/>
          <w:b/>
          <w:color w:val="000000"/>
          <w:u w:val="single"/>
        </w:rPr>
      </w:pPr>
      <w:r w:rsidRPr="00592C6B">
        <w:rPr>
          <w:rFonts w:ascii="Calibri" w:hAnsi="Calibri" w:cs="Calibri"/>
          <w:b/>
          <w:color w:val="000000"/>
          <w:u w:val="single"/>
        </w:rPr>
        <w:t xml:space="preserve">Histologie </w:t>
      </w:r>
    </w:p>
    <w:p w:rsidR="00596670" w:rsidRDefault="00596670" w:rsidP="00596670">
      <w:pPr>
        <w:ind w:left="720"/>
      </w:pPr>
      <w:r>
        <w:t xml:space="preserve">Histogeneze </w:t>
      </w:r>
      <w:r w:rsidR="0015734F">
        <w:t xml:space="preserve">– </w:t>
      </w:r>
      <w:r>
        <w:t>vznik</w:t>
      </w:r>
      <w:r w:rsidR="0015734F">
        <w:t xml:space="preserve"> jednotlivých druhů</w:t>
      </w:r>
      <w:r>
        <w:t xml:space="preserve"> tkání</w:t>
      </w:r>
    </w:p>
    <w:p w:rsidR="00596670" w:rsidRPr="00DB458F" w:rsidRDefault="00596670" w:rsidP="00596670">
      <w:pPr>
        <w:ind w:left="720"/>
        <w:rPr>
          <w:rFonts w:ascii="Calibri" w:hAnsi="Calibri" w:cs="Calibri"/>
          <w:color w:val="000000"/>
        </w:rPr>
      </w:pPr>
    </w:p>
    <w:p w:rsidR="009E4AF3" w:rsidRPr="00592C6B" w:rsidRDefault="000649F7" w:rsidP="009E4AF3">
      <w:pPr>
        <w:numPr>
          <w:ilvl w:val="0"/>
          <w:numId w:val="1"/>
        </w:numPr>
        <w:rPr>
          <w:rFonts w:ascii="Calibri" w:hAnsi="Calibri" w:cs="Calibri"/>
          <w:b/>
          <w:color w:val="000000"/>
          <w:u w:val="single"/>
        </w:rPr>
      </w:pPr>
      <w:r w:rsidRPr="00592C6B">
        <w:rPr>
          <w:rFonts w:ascii="Calibri" w:hAnsi="Calibri" w:cs="Calibri"/>
          <w:b/>
          <w:color w:val="000000"/>
          <w:u w:val="single"/>
        </w:rPr>
        <w:t xml:space="preserve">Struktura živých soustav </w:t>
      </w:r>
    </w:p>
    <w:p w:rsidR="00596670" w:rsidRDefault="000649F7" w:rsidP="00596670">
      <w:pPr>
        <w:numPr>
          <w:ilvl w:val="0"/>
          <w:numId w:val="3"/>
        </w:numPr>
      </w:pPr>
      <w:r>
        <w:t>Nebuněčné formy</w:t>
      </w:r>
    </w:p>
    <w:p w:rsidR="00596670" w:rsidRDefault="000649F7" w:rsidP="00596670">
      <w:pPr>
        <w:numPr>
          <w:ilvl w:val="0"/>
          <w:numId w:val="3"/>
        </w:numPr>
      </w:pPr>
      <w:r>
        <w:t>Jednobuněčné organismy</w:t>
      </w:r>
    </w:p>
    <w:p w:rsidR="00596670" w:rsidRDefault="000649F7" w:rsidP="00596670">
      <w:pPr>
        <w:numPr>
          <w:ilvl w:val="0"/>
          <w:numId w:val="3"/>
        </w:numPr>
      </w:pPr>
      <w:r>
        <w:t>Mnohobuněčné organismy</w:t>
      </w:r>
    </w:p>
    <w:p w:rsidR="000649F7" w:rsidRDefault="000649F7" w:rsidP="000649F7">
      <w:pPr>
        <w:rPr>
          <w:rFonts w:ascii="Calibri" w:hAnsi="Calibri" w:cs="Calibri"/>
          <w:sz w:val="22"/>
          <w:szCs w:val="22"/>
        </w:rPr>
      </w:pPr>
    </w:p>
    <w:p w:rsidR="000649F7" w:rsidRPr="00592C6B" w:rsidRDefault="000649F7" w:rsidP="000649F7">
      <w:pPr>
        <w:numPr>
          <w:ilvl w:val="0"/>
          <w:numId w:val="1"/>
        </w:numPr>
        <w:rPr>
          <w:rFonts w:ascii="Calibri" w:hAnsi="Calibri" w:cs="Calibri"/>
          <w:b/>
          <w:sz w:val="22"/>
          <w:szCs w:val="22"/>
          <w:u w:val="single"/>
        </w:rPr>
      </w:pPr>
      <w:r w:rsidRPr="00592C6B">
        <w:rPr>
          <w:rFonts w:ascii="Calibri" w:hAnsi="Calibri" w:cs="Calibri"/>
          <w:b/>
          <w:sz w:val="22"/>
          <w:szCs w:val="22"/>
          <w:u w:val="single"/>
        </w:rPr>
        <w:t>Látkové složení živých soustav</w:t>
      </w:r>
    </w:p>
    <w:p w:rsidR="000649F7" w:rsidRDefault="000649F7" w:rsidP="000649F7">
      <w:pPr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Makromolekuly</w:t>
      </w:r>
    </w:p>
    <w:p w:rsidR="000649F7" w:rsidRDefault="000649F7" w:rsidP="000649F7">
      <w:pPr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Nadmolekulární</w:t>
      </w:r>
      <w:proofErr w:type="spellEnd"/>
      <w:r>
        <w:rPr>
          <w:rFonts w:ascii="Calibri" w:hAnsi="Calibri" w:cs="Calibri"/>
          <w:sz w:val="22"/>
          <w:szCs w:val="22"/>
        </w:rPr>
        <w:t xml:space="preserve"> komplexy</w:t>
      </w:r>
    </w:p>
    <w:p w:rsidR="000649F7" w:rsidRDefault="000649F7" w:rsidP="000649F7">
      <w:pPr>
        <w:rPr>
          <w:rFonts w:ascii="Calibri" w:hAnsi="Calibri" w:cs="Calibri"/>
          <w:sz w:val="22"/>
          <w:szCs w:val="22"/>
        </w:rPr>
      </w:pPr>
    </w:p>
    <w:p w:rsidR="000649F7" w:rsidRPr="00617758" w:rsidRDefault="000649F7" w:rsidP="00104A2F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617758">
        <w:rPr>
          <w:rFonts w:ascii="Calibri" w:hAnsi="Calibri" w:cs="Calibri"/>
          <w:b/>
          <w:sz w:val="22"/>
          <w:szCs w:val="22"/>
          <w:u w:val="single"/>
        </w:rPr>
        <w:t>Základní děje v živých soustavách</w:t>
      </w:r>
    </w:p>
    <w:p w:rsidR="00CD270A" w:rsidRDefault="00CD270A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  <w:bookmarkStart w:id="0" w:name="_GoBack"/>
      <w:bookmarkEnd w:id="0"/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Default="004C2638" w:rsidP="00CD270A">
      <w:pPr>
        <w:ind w:left="360"/>
        <w:rPr>
          <w:rFonts w:ascii="Calibri" w:hAnsi="Calibri" w:cs="Calibri"/>
          <w:color w:val="000000"/>
        </w:rPr>
      </w:pPr>
    </w:p>
    <w:p w:rsidR="004C2638" w:rsidRPr="00DB458F" w:rsidRDefault="004C2638" w:rsidP="00CD270A">
      <w:pPr>
        <w:ind w:left="360"/>
        <w:rPr>
          <w:rFonts w:ascii="Calibri" w:hAnsi="Calibri" w:cs="Calibri"/>
          <w:color w:val="000000"/>
        </w:rPr>
      </w:pPr>
    </w:p>
    <w:sectPr w:rsidR="004C2638" w:rsidRPr="00DB458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48F" w:rsidRDefault="0001048F" w:rsidP="00596670">
      <w:r>
        <w:separator/>
      </w:r>
    </w:p>
  </w:endnote>
  <w:endnote w:type="continuationSeparator" w:id="0">
    <w:p w:rsidR="0001048F" w:rsidRDefault="0001048F" w:rsidP="0059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670" w:rsidRPr="008F2CFA" w:rsidRDefault="00596670" w:rsidP="00596670">
    <w:pPr>
      <w:rPr>
        <w:rFonts w:cs="Calibri"/>
      </w:rPr>
    </w:pPr>
    <w:r w:rsidRPr="008F2CFA">
      <w:rPr>
        <w:rFonts w:cs="Calibri"/>
      </w:rPr>
      <w:t>Předmět je vypsán a schválen předmětovou komisí biologie a chemie.</w:t>
    </w:r>
  </w:p>
  <w:p w:rsidR="00596670" w:rsidRDefault="005966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48F" w:rsidRDefault="0001048F" w:rsidP="00596670">
      <w:r>
        <w:separator/>
      </w:r>
    </w:p>
  </w:footnote>
  <w:footnote w:type="continuationSeparator" w:id="0">
    <w:p w:rsidR="0001048F" w:rsidRDefault="0001048F" w:rsidP="00596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D6222"/>
    <w:multiLevelType w:val="hybridMultilevel"/>
    <w:tmpl w:val="6F90844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C1653C"/>
    <w:multiLevelType w:val="hybridMultilevel"/>
    <w:tmpl w:val="F25E8052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37DA761D"/>
    <w:multiLevelType w:val="hybridMultilevel"/>
    <w:tmpl w:val="2D9AF00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5949AB"/>
    <w:multiLevelType w:val="hybridMultilevel"/>
    <w:tmpl w:val="B4746C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5C3969"/>
    <w:multiLevelType w:val="hybridMultilevel"/>
    <w:tmpl w:val="94F89B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68460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F3"/>
    <w:rsid w:val="0001048F"/>
    <w:rsid w:val="000649F7"/>
    <w:rsid w:val="000B6C06"/>
    <w:rsid w:val="0015734F"/>
    <w:rsid w:val="001710D9"/>
    <w:rsid w:val="00294D76"/>
    <w:rsid w:val="0033096D"/>
    <w:rsid w:val="00346DE7"/>
    <w:rsid w:val="004C2638"/>
    <w:rsid w:val="00592C6B"/>
    <w:rsid w:val="00596670"/>
    <w:rsid w:val="005B3191"/>
    <w:rsid w:val="00617758"/>
    <w:rsid w:val="00715BCC"/>
    <w:rsid w:val="008E5319"/>
    <w:rsid w:val="00906DEC"/>
    <w:rsid w:val="009E4AF3"/>
    <w:rsid w:val="00A27482"/>
    <w:rsid w:val="00BD5C44"/>
    <w:rsid w:val="00CD270A"/>
    <w:rsid w:val="00CE285E"/>
    <w:rsid w:val="00DB458F"/>
    <w:rsid w:val="00E250F7"/>
    <w:rsid w:val="00E35E5E"/>
    <w:rsid w:val="00F025BF"/>
    <w:rsid w:val="00F7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46344D"/>
  <w15:docId w15:val="{83DE8D1C-81D0-4911-B091-46EA44EAB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9E4A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9667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96670"/>
    <w:rPr>
      <w:sz w:val="24"/>
      <w:szCs w:val="24"/>
    </w:rPr>
  </w:style>
  <w:style w:type="paragraph" w:styleId="Zpat">
    <w:name w:val="footer"/>
    <w:basedOn w:val="Normln"/>
    <w:link w:val="ZpatChar"/>
    <w:rsid w:val="0059667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96670"/>
    <w:rPr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6177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617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BIOLOGICKÝ  SEMINÁŘ</vt:lpstr>
    </vt:vector>
  </TitlesOfParts>
  <Company>Lepařovo gymnázium Jičín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BIOLOGICKÝ  SEMINÁŘ</dc:title>
  <dc:creator>stara</dc:creator>
  <cp:lastModifiedBy>Jaroslav Šolc</cp:lastModifiedBy>
  <cp:revision>2</cp:revision>
  <cp:lastPrinted>2025-03-18T11:19:00Z</cp:lastPrinted>
  <dcterms:created xsi:type="dcterms:W3CDTF">2025-03-18T11:19:00Z</dcterms:created>
  <dcterms:modified xsi:type="dcterms:W3CDTF">2025-03-18T11:19:00Z</dcterms:modified>
</cp:coreProperties>
</file>