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60DF" w14:textId="5B24100E" w:rsidR="00522098" w:rsidRDefault="00CB43CE" w:rsidP="00555056">
      <w:pPr>
        <w:spacing w:after="0" w:line="240" w:lineRule="auto"/>
        <w:ind w:right="-426"/>
        <w:contextualSpacing/>
        <w:rPr>
          <w:b/>
          <w:bCs/>
          <w:sz w:val="28"/>
          <w:szCs w:val="28"/>
        </w:rPr>
      </w:pPr>
      <w:r w:rsidRPr="00CB43CE">
        <w:rPr>
          <w:b/>
          <w:bCs/>
          <w:sz w:val="28"/>
          <w:szCs w:val="28"/>
        </w:rPr>
        <w:t>PRÁCE S TEXTEM, SLOH, LITERATURA</w:t>
      </w:r>
    </w:p>
    <w:p w14:paraId="37623801" w14:textId="77777777" w:rsidR="00CB43CE" w:rsidRDefault="00CB43CE" w:rsidP="00CB43CE">
      <w:pPr>
        <w:spacing w:after="0" w:line="240" w:lineRule="auto"/>
        <w:contextualSpacing/>
      </w:pPr>
    </w:p>
    <w:p w14:paraId="4762C77E" w14:textId="59F216D1" w:rsidR="00CB43CE" w:rsidRPr="00CB43CE" w:rsidRDefault="00CB43CE" w:rsidP="00CB43CE">
      <w:pPr>
        <w:spacing w:after="0" w:line="240" w:lineRule="auto"/>
        <w:contextualSpacing/>
      </w:pPr>
      <w:r w:rsidRPr="00CB43CE">
        <w:t xml:space="preserve">VÝCHOZÍ TEXT K ÚLOZE </w:t>
      </w:r>
      <w:r>
        <w:t>1</w:t>
      </w:r>
    </w:p>
    <w:p w14:paraId="338C0AF6" w14:textId="77777777" w:rsidR="00CB43CE" w:rsidRPr="00CB43CE" w:rsidRDefault="00CB43CE" w:rsidP="00CB43CE">
      <w:pPr>
        <w:spacing w:after="0" w:line="240" w:lineRule="auto"/>
        <w:contextualSpacing/>
        <w:jc w:val="both"/>
      </w:pPr>
      <w:r w:rsidRPr="00CB43CE">
        <w:t>Za několik minut musí student opsat matematické nebo jiné cvičení, které si zapomněl doma vypracovat, vstřebat do sebe deset stránek dějepisného opáčka, našprtat dvacet nepravidelných sloves, připravit taháky na kompozici a tak podobně.</w:t>
      </w:r>
    </w:p>
    <w:p w14:paraId="1188C7B9" w14:textId="1292F9BC" w:rsidR="00CB43CE" w:rsidRDefault="00CB43CE" w:rsidP="00CB43C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CB43CE">
        <w:rPr>
          <w:i/>
          <w:iCs/>
          <w:sz w:val="16"/>
          <w:szCs w:val="16"/>
        </w:rPr>
        <w:t>(V. Žák, Študáci a kantoři, upraveno)</w:t>
      </w:r>
    </w:p>
    <w:p w14:paraId="2B836DE0" w14:textId="2336DC9F" w:rsidR="00CB43CE" w:rsidRPr="00CB43CE" w:rsidRDefault="00CB43CE" w:rsidP="00CB43CE">
      <w:pPr>
        <w:spacing w:after="0" w:line="240" w:lineRule="auto"/>
        <w:contextualSpacing/>
      </w:pPr>
    </w:p>
    <w:p w14:paraId="0ABA7B2F" w14:textId="2B1A3C50" w:rsidR="00CB43CE" w:rsidRPr="00CB43CE" w:rsidRDefault="00CB43CE" w:rsidP="00CB43CE">
      <w:pPr>
        <w:spacing w:after="0" w:line="240" w:lineRule="auto"/>
        <w:contextualSpacing/>
        <w:rPr>
          <w:b/>
          <w:bCs/>
        </w:rPr>
      </w:pPr>
      <w:r w:rsidRPr="00CB43CE">
        <w:rPr>
          <w:b/>
          <w:bCs/>
        </w:rPr>
        <w:t>1. Který z následujících typů výrazů se uplatňuje ve výchozím textu?</w:t>
      </w:r>
    </w:p>
    <w:p w14:paraId="76AFCA37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slangové výrazy</w:t>
      </w:r>
    </w:p>
    <w:p w14:paraId="50EDA59E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argotické výrazy</w:t>
      </w:r>
    </w:p>
    <w:p w14:paraId="47F77A7C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výrazy z obecné češtiny</w:t>
      </w:r>
    </w:p>
    <w:p w14:paraId="7C22C9F3" w14:textId="77777777" w:rsidR="00CB43CE" w:rsidRPr="00CB43CE" w:rsidRDefault="00CB43CE" w:rsidP="00F93FBF">
      <w:pPr>
        <w:pStyle w:val="Odstavecseseznamem"/>
        <w:numPr>
          <w:ilvl w:val="0"/>
          <w:numId w:val="1"/>
        </w:numPr>
        <w:spacing w:after="0" w:line="240" w:lineRule="auto"/>
      </w:pPr>
      <w:r w:rsidRPr="00CB43CE">
        <w:t>výrazy z místního nářečí</w:t>
      </w:r>
    </w:p>
    <w:p w14:paraId="6AB95948" w14:textId="4CDCE59E" w:rsidR="00CB43CE" w:rsidRDefault="00CB43CE" w:rsidP="00CB43CE">
      <w:pPr>
        <w:spacing w:after="0" w:line="240" w:lineRule="auto"/>
        <w:contextualSpacing/>
      </w:pPr>
    </w:p>
    <w:p w14:paraId="2F4D0929" w14:textId="1E540774" w:rsidR="00CB43CE" w:rsidRPr="00CB43CE" w:rsidRDefault="00CB43CE" w:rsidP="00CB43CE">
      <w:pPr>
        <w:spacing w:after="0" w:line="240" w:lineRule="auto"/>
        <w:contextualSpacing/>
      </w:pPr>
      <w:r w:rsidRPr="00CB43CE">
        <w:t xml:space="preserve">VÝCHOZÍ TEXT K ÚLOHÁM </w:t>
      </w:r>
      <w:r>
        <w:t>2 - 3</w:t>
      </w:r>
    </w:p>
    <w:p w14:paraId="046D3738" w14:textId="1442B12F" w:rsidR="00460E69" w:rsidRDefault="00CB43CE" w:rsidP="00F93FBF">
      <w:pPr>
        <w:pStyle w:val="Odstavecseseznamem"/>
        <w:numPr>
          <w:ilvl w:val="0"/>
          <w:numId w:val="2"/>
        </w:numPr>
        <w:spacing w:after="0" w:line="240" w:lineRule="auto"/>
      </w:pPr>
      <w:r w:rsidRPr="00CB43CE">
        <w:t>Poplatková povinnost vzniká držiteli psa v den, kdy pes dovršil stáří tří měsíců, či v den, kdy nabyl psa staršího tří měsíců.</w:t>
      </w:r>
    </w:p>
    <w:p w14:paraId="5D9409C0" w14:textId="77777777" w:rsidR="00460E69" w:rsidRPr="00CB43CE" w:rsidRDefault="00460E69" w:rsidP="00460E69">
      <w:pPr>
        <w:spacing w:after="0" w:line="240" w:lineRule="auto"/>
      </w:pPr>
    </w:p>
    <w:p w14:paraId="5AFC333F" w14:textId="77777777" w:rsidR="00555056" w:rsidRDefault="00CB43CE" w:rsidP="00F93FBF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</w:pPr>
      <w:r w:rsidRPr="00CB43CE">
        <w:t>V případě držení psa po dobu kratší než jeden rok se platí poplatek v poměrné výši, která odpovídá počtu i započatých kalendářních měsíců. Při změně místa trvalého pobytu nebo sídla zacvaká držitel psa poplatek od počátku kalendář</w:t>
      </w:r>
      <w:r w:rsidRPr="00CB43CE">
        <w:softHyphen/>
        <w:t xml:space="preserve">ního měsíce následujícího po měsíci, </w:t>
      </w:r>
    </w:p>
    <w:p w14:paraId="77A64C2B" w14:textId="2A850AA0" w:rsidR="00555056" w:rsidRPr="00555056" w:rsidRDefault="00555056" w:rsidP="00555056">
      <w:pPr>
        <w:pBdr>
          <w:bottom w:val="single" w:sz="4" w:space="1" w:color="auto"/>
        </w:pBdr>
        <w:spacing w:after="0" w:line="240" w:lineRule="auto"/>
        <w:ind w:left="360"/>
      </w:pPr>
      <w:r>
        <w:t xml:space="preserve">        </w:t>
      </w:r>
      <w:r w:rsidR="00CB43CE" w:rsidRPr="00CB43CE">
        <w:t>ve kterém změna nastala, nově příslušné obci.3)</w:t>
      </w:r>
    </w:p>
    <w:p w14:paraId="5161C846" w14:textId="446AFADB" w:rsidR="00CB43CE" w:rsidRPr="00555056" w:rsidRDefault="00555056" w:rsidP="00555056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B43CE" w:rsidRPr="00555056">
        <w:rPr>
          <w:sz w:val="16"/>
          <w:szCs w:val="16"/>
        </w:rPr>
        <w:t>§ 2 odstavce 3 a 4 zákona o místních poplatcích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460E69" w:rsidRPr="00555056">
        <w:rPr>
          <w:i/>
          <w:iCs/>
          <w:sz w:val="16"/>
          <w:szCs w:val="16"/>
        </w:rPr>
        <w:t>(</w:t>
      </w:r>
      <w:hyperlink r:id="rId6" w:history="1">
        <w:r w:rsidR="00460E69" w:rsidRPr="00555056">
          <w:rPr>
            <w:rStyle w:val="Hypertextovodkaz"/>
            <w:i/>
            <w:iCs/>
            <w:color w:val="auto"/>
            <w:sz w:val="16"/>
            <w:szCs w:val="16"/>
            <w:u w:val="none"/>
          </w:rPr>
          <w:t>www.hostejov.cz</w:t>
        </w:r>
      </w:hyperlink>
      <w:r w:rsidR="00460E69" w:rsidRPr="00555056">
        <w:rPr>
          <w:i/>
          <w:iCs/>
          <w:sz w:val="16"/>
          <w:szCs w:val="16"/>
        </w:rPr>
        <w:t>,</w:t>
      </w:r>
      <w:r w:rsidR="00460E69" w:rsidRPr="00460E69">
        <w:rPr>
          <w:i/>
          <w:iCs/>
          <w:sz w:val="16"/>
          <w:szCs w:val="16"/>
        </w:rPr>
        <w:t xml:space="preserve"> upraveno)</w:t>
      </w:r>
    </w:p>
    <w:p w14:paraId="0E4582E3" w14:textId="77777777" w:rsidR="00460E69" w:rsidRPr="00460E69" w:rsidRDefault="00460E69" w:rsidP="00460E69">
      <w:pPr>
        <w:spacing w:after="0" w:line="240" w:lineRule="auto"/>
        <w:contextualSpacing/>
      </w:pPr>
    </w:p>
    <w:p w14:paraId="72A82815" w14:textId="32312482" w:rsidR="00460E69" w:rsidRPr="00460E69" w:rsidRDefault="00460E69" w:rsidP="00460E69">
      <w:pPr>
        <w:spacing w:after="0" w:line="240" w:lineRule="auto"/>
        <w:contextualSpacing/>
        <w:rPr>
          <w:b/>
          <w:bCs/>
        </w:rPr>
      </w:pPr>
      <w:r w:rsidRPr="00460E69">
        <w:rPr>
          <w:b/>
          <w:bCs/>
        </w:rPr>
        <w:t>2. Které z následujících tvrzení odpovídá výchozímu textu?</w:t>
      </w:r>
    </w:p>
    <w:p w14:paraId="68246423" w14:textId="77777777" w:rsidR="00460E69" w:rsidRP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Součástí textu je poznámka pod čarou odkazující k právnímu předpisu.</w:t>
      </w:r>
    </w:p>
    <w:p w14:paraId="572271A6" w14:textId="77777777" w:rsidR="00460E69" w:rsidRP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Jde o oznámení, protože text informuje o určité nadcházející události.</w:t>
      </w:r>
    </w:p>
    <w:p w14:paraId="5F6ECC76" w14:textId="77777777" w:rsidR="00460E69" w:rsidRP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Jde o zpravodajské sdělení, text tedy náleží k funkčnímu stylu publicistickému.</w:t>
      </w:r>
    </w:p>
    <w:p w14:paraId="38A6BEEF" w14:textId="4EA8F8E4" w:rsidR="00460E69" w:rsidRDefault="00460E69" w:rsidP="00F93FBF">
      <w:pPr>
        <w:pStyle w:val="Odstavecseseznamem"/>
        <w:numPr>
          <w:ilvl w:val="0"/>
          <w:numId w:val="3"/>
        </w:numPr>
        <w:spacing w:after="0" w:line="240" w:lineRule="auto"/>
      </w:pPr>
      <w:r w:rsidRPr="00460E69">
        <w:t>Účelem textu je zhodnotit úpravu zákona zmíněného v poznámce pod čarou.</w:t>
      </w:r>
    </w:p>
    <w:p w14:paraId="43611F71" w14:textId="21092B11" w:rsidR="00460E69" w:rsidRDefault="00460E69" w:rsidP="00460E69">
      <w:pPr>
        <w:spacing w:after="0" w:line="240" w:lineRule="auto"/>
      </w:pPr>
    </w:p>
    <w:p w14:paraId="778C9B07" w14:textId="64936A7B" w:rsidR="00460E69" w:rsidRDefault="00460E69" w:rsidP="00555056">
      <w:pPr>
        <w:spacing w:before="240" w:line="360" w:lineRule="auto"/>
        <w:contextualSpacing/>
        <w:rPr>
          <w:b/>
          <w:bCs/>
        </w:rPr>
      </w:pPr>
      <w:r>
        <w:rPr>
          <w:b/>
          <w:bCs/>
        </w:rPr>
        <w:t xml:space="preserve">3. </w:t>
      </w:r>
      <w:r w:rsidRPr="00460E69">
        <w:rPr>
          <w:b/>
          <w:bCs/>
        </w:rPr>
        <w:t xml:space="preserve">Vypište z výchozího textu výraz, který </w:t>
      </w:r>
      <w:r w:rsidRPr="00460E69">
        <w:rPr>
          <w:b/>
          <w:bCs/>
          <w:u w:val="single"/>
        </w:rPr>
        <w:t xml:space="preserve">není </w:t>
      </w:r>
      <w:r w:rsidRPr="00460E69">
        <w:rPr>
          <w:b/>
          <w:bCs/>
        </w:rPr>
        <w:t>pro daný funkční styl typický:</w:t>
      </w:r>
    </w:p>
    <w:p w14:paraId="0668EE44" w14:textId="0FAC922A" w:rsidR="00555056" w:rsidRPr="00555056" w:rsidRDefault="00555056" w:rsidP="00555056">
      <w:pPr>
        <w:spacing w:before="240" w:line="360" w:lineRule="auto"/>
        <w:contextualSpacing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610B84C1" w14:textId="77777777" w:rsidR="00ED576B" w:rsidRDefault="00ED576B" w:rsidP="00460E69">
      <w:pPr>
        <w:spacing w:after="0" w:line="240" w:lineRule="auto"/>
        <w:contextualSpacing/>
      </w:pPr>
    </w:p>
    <w:p w14:paraId="7D5A00A4" w14:textId="4DD4353F" w:rsidR="00460E69" w:rsidRDefault="00460E69" w:rsidP="00460E69">
      <w:pPr>
        <w:spacing w:after="0" w:line="240" w:lineRule="auto"/>
        <w:contextualSpacing/>
      </w:pPr>
      <w:r>
        <w:t>VÝCHOZÍ TEXT K ÚLOHÁM 4 - 5</w:t>
      </w:r>
    </w:p>
    <w:p w14:paraId="34EF9F58" w14:textId="77777777" w:rsidR="00460E69" w:rsidRDefault="00460E69" w:rsidP="00460E69">
      <w:pPr>
        <w:spacing w:line="240" w:lineRule="auto"/>
        <w:jc w:val="both"/>
        <w:rPr>
          <w:b/>
          <w:bCs/>
        </w:rPr>
      </w:pPr>
      <w:r w:rsidRPr="00460E69">
        <w:rPr>
          <w:b/>
          <w:bCs/>
        </w:rPr>
        <w:t xml:space="preserve">*****: </w:t>
      </w:r>
      <w:proofErr w:type="spellStart"/>
      <w:r w:rsidRPr="00460E69">
        <w:rPr>
          <w:b/>
          <w:bCs/>
        </w:rPr>
        <w:t>Brangelina</w:t>
      </w:r>
      <w:proofErr w:type="spellEnd"/>
      <w:r w:rsidRPr="00460E69">
        <w:rPr>
          <w:b/>
          <w:bCs/>
        </w:rPr>
        <w:t xml:space="preserve"> končí, svět se hroutí. Nebo spíš trojčí</w:t>
      </w:r>
    </w:p>
    <w:p w14:paraId="7ECB4845" w14:textId="6833F8A5" w:rsidR="00460E69" w:rsidRPr="00460E69" w:rsidRDefault="00460E69" w:rsidP="00460E69">
      <w:pPr>
        <w:spacing w:line="240" w:lineRule="auto"/>
        <w:jc w:val="both"/>
        <w:rPr>
          <w:b/>
          <w:bCs/>
        </w:rPr>
      </w:pPr>
      <w:r w:rsidRPr="00460E69">
        <w:t xml:space="preserve">Někdo zjevně zešílel. A není to Angelina </w:t>
      </w:r>
      <w:proofErr w:type="spellStart"/>
      <w:r w:rsidRPr="00460E69">
        <w:t>Jolie</w:t>
      </w:r>
      <w:proofErr w:type="spellEnd"/>
      <w:r w:rsidRPr="00460E69">
        <w:t xml:space="preserve">, která požádala o rozvod, ani Brad </w:t>
      </w:r>
      <w:proofErr w:type="spellStart"/>
      <w:r w:rsidRPr="00460E69">
        <w:t>Pitt</w:t>
      </w:r>
      <w:proofErr w:type="spellEnd"/>
      <w:r w:rsidRPr="00460E69">
        <w:t>, kterého to rmoutí. V Česku se jen letos za prvního půl roku rozvedlo dvanáct tisíc manželství, a nikdo kvůli to</w:t>
      </w:r>
      <w:r w:rsidR="00555056">
        <w:t>m</w:t>
      </w:r>
      <w:r w:rsidRPr="00460E69">
        <w:t>u nemluví o „konci jedné éry</w:t>
      </w:r>
      <w:r w:rsidR="00ED576B">
        <w:t>“</w:t>
      </w:r>
      <w:r w:rsidRPr="00460E69">
        <w:t xml:space="preserve"> jako zpěvačka Adele. Adele ovšem nebyla zdaleka jediná, kdo smutečním proslovem na vlastním koncertu pocítil potřebu zaplakat nad jedním soukromým rozvodem. Shrňme si nejkřiklavější milníky.</w:t>
      </w:r>
    </w:p>
    <w:p w14:paraId="57A07899" w14:textId="77777777" w:rsidR="00460E69" w:rsidRPr="00ED576B" w:rsidRDefault="00460E69" w:rsidP="00460E69">
      <w:pPr>
        <w:spacing w:after="0" w:line="240" w:lineRule="auto"/>
        <w:jc w:val="both"/>
        <w:rPr>
          <w:i/>
          <w:iCs/>
          <w:sz w:val="16"/>
          <w:szCs w:val="16"/>
        </w:rPr>
      </w:pPr>
      <w:r w:rsidRPr="00460E69">
        <w:t xml:space="preserve">V prvních minutách po zveřejnění zprávy, že se Angelina </w:t>
      </w:r>
      <w:proofErr w:type="spellStart"/>
      <w:r w:rsidRPr="00460E69">
        <w:t>Jolie</w:t>
      </w:r>
      <w:proofErr w:type="spellEnd"/>
      <w:r w:rsidRPr="00460E69">
        <w:t xml:space="preserve"> a Brad </w:t>
      </w:r>
      <w:proofErr w:type="spellStart"/>
      <w:r w:rsidRPr="00460E69">
        <w:t>Pitt</w:t>
      </w:r>
      <w:proofErr w:type="spellEnd"/>
      <w:r w:rsidRPr="00460E69">
        <w:t xml:space="preserve"> rozvádějí, přesáhla odezva jen na Twitteru trojnásobně zájem o dění Valného shromáždění OSN. Generální tajemník by se měl vážně zamyslet.</w:t>
      </w:r>
    </w:p>
    <w:p w14:paraId="65A78C31" w14:textId="2C68EA59" w:rsidR="00ED576B" w:rsidRDefault="00460E69" w:rsidP="00ED576B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555056">
        <w:rPr>
          <w:i/>
          <w:iCs/>
          <w:sz w:val="16"/>
          <w:szCs w:val="16"/>
        </w:rPr>
        <w:t>(</w:t>
      </w:r>
      <w:hyperlink r:id="rId7">
        <w:r w:rsidRPr="00555056">
          <w:rPr>
            <w:rStyle w:val="Hypertextovodkaz"/>
            <w:i/>
            <w:iCs/>
            <w:color w:val="auto"/>
            <w:sz w:val="16"/>
            <w:szCs w:val="16"/>
            <w:u w:val="none"/>
          </w:rPr>
          <w:t>http://kultura.zpravy.idnes.cz</w:t>
        </w:r>
      </w:hyperlink>
      <w:r w:rsidRPr="00555056">
        <w:rPr>
          <w:i/>
          <w:iCs/>
          <w:sz w:val="16"/>
          <w:szCs w:val="16"/>
        </w:rPr>
        <w:t xml:space="preserve">, </w:t>
      </w:r>
      <w:r w:rsidRPr="00ED576B">
        <w:rPr>
          <w:i/>
          <w:iCs/>
          <w:sz w:val="16"/>
          <w:szCs w:val="16"/>
        </w:rPr>
        <w:t>upraveno)</w:t>
      </w:r>
    </w:p>
    <w:p w14:paraId="4FF320A3" w14:textId="77777777" w:rsidR="00ED576B" w:rsidRDefault="00ED576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14:paraId="3B8F8FBC" w14:textId="57222314" w:rsidR="00ED576B" w:rsidRDefault="00493EDD" w:rsidP="00ED576B">
      <w:pPr>
        <w:spacing w:after="0" w:line="240" w:lineRule="auto"/>
        <w:ind w:left="284" w:hanging="284"/>
        <w:contextualSpacing/>
        <w:rPr>
          <w:b/>
          <w:bCs/>
        </w:rPr>
      </w:pPr>
      <w:r>
        <w:rPr>
          <w:b/>
          <w:bCs/>
        </w:rPr>
        <w:lastRenderedPageBreak/>
        <w:t>4</w:t>
      </w:r>
      <w:r w:rsidR="00ED576B" w:rsidRPr="00ED576B">
        <w:rPr>
          <w:b/>
          <w:bCs/>
        </w:rPr>
        <w:t>. Které z následujících slov patří na vynechané místo (*****) ve výchozím textu, a nejlépe tak vystihuje jeho charakter?</w:t>
      </w:r>
    </w:p>
    <w:p w14:paraId="2E98D0CA" w14:textId="77777777" w:rsidR="00ED576B" w:rsidRP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Recenze</w:t>
      </w:r>
    </w:p>
    <w:p w14:paraId="378E9F0A" w14:textId="77777777" w:rsidR="00ED576B" w:rsidRP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Interview</w:t>
      </w:r>
    </w:p>
    <w:p w14:paraId="75780B4F" w14:textId="77777777" w:rsidR="00ED576B" w:rsidRP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Komentář</w:t>
      </w:r>
    </w:p>
    <w:p w14:paraId="1956DD3F" w14:textId="31ECDD03" w:rsidR="00ED576B" w:rsidRDefault="00ED576B" w:rsidP="00F93FBF">
      <w:pPr>
        <w:pStyle w:val="Odstavecseseznamem"/>
        <w:numPr>
          <w:ilvl w:val="0"/>
          <w:numId w:val="4"/>
        </w:numPr>
        <w:spacing w:after="0" w:line="240" w:lineRule="auto"/>
      </w:pPr>
      <w:r w:rsidRPr="00ED576B">
        <w:t>Oznámení</w:t>
      </w:r>
    </w:p>
    <w:p w14:paraId="66E7806C" w14:textId="60EB0A0C" w:rsidR="00ED576B" w:rsidRDefault="00ED576B" w:rsidP="00ED576B">
      <w:pPr>
        <w:spacing w:after="0" w:line="240" w:lineRule="auto"/>
      </w:pPr>
    </w:p>
    <w:p w14:paraId="57DB0B9D" w14:textId="06E933C0" w:rsidR="00ED576B" w:rsidRPr="00ED576B" w:rsidRDefault="00493EDD" w:rsidP="00ED576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5</w:t>
      </w:r>
      <w:r w:rsidR="00ED576B" w:rsidRPr="00ED576B">
        <w:rPr>
          <w:b/>
          <w:bCs/>
        </w:rPr>
        <w:t>. Která z následujících možností zdůvodňuje užití uvozovek ve výchozím textu?</w:t>
      </w:r>
    </w:p>
    <w:p w14:paraId="13EC0E10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označují citaci.</w:t>
      </w:r>
    </w:p>
    <w:p w14:paraId="61E425EC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jsou užity k označení ironie.</w:t>
      </w:r>
    </w:p>
    <w:p w14:paraId="088FABB9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jsou užity k označení výkladu významu.</w:t>
      </w:r>
    </w:p>
    <w:p w14:paraId="0ABB9BA5" w14:textId="77777777" w:rsidR="00ED576B" w:rsidRPr="00ED576B" w:rsidRDefault="00ED576B" w:rsidP="00F93FBF">
      <w:pPr>
        <w:pStyle w:val="Odstavecseseznamem"/>
        <w:numPr>
          <w:ilvl w:val="0"/>
          <w:numId w:val="5"/>
        </w:numPr>
        <w:spacing w:after="0" w:line="240" w:lineRule="auto"/>
      </w:pPr>
      <w:r w:rsidRPr="00ED576B">
        <w:t>Uvozovky označují odkaz na jinou webovou stránku.</w:t>
      </w:r>
    </w:p>
    <w:p w14:paraId="33ED5F34" w14:textId="67378D48" w:rsidR="00ED576B" w:rsidRDefault="00ED576B" w:rsidP="00ED576B">
      <w:pPr>
        <w:spacing w:after="0" w:line="240" w:lineRule="auto"/>
      </w:pPr>
    </w:p>
    <w:p w14:paraId="5EA36909" w14:textId="6C36A6A6" w:rsidR="00ED576B" w:rsidRPr="00ED576B" w:rsidRDefault="00493EDD" w:rsidP="00ED576B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6</w:t>
      </w:r>
      <w:r w:rsidR="00ED576B" w:rsidRPr="00ED576B">
        <w:rPr>
          <w:b/>
          <w:bCs/>
        </w:rPr>
        <w:t>. Seřaďte jednotlivé části textu (A</w:t>
      </w:r>
      <w:r>
        <w:rPr>
          <w:b/>
          <w:bCs/>
        </w:rPr>
        <w:t xml:space="preserve"> </w:t>
      </w:r>
      <w:r w:rsidR="00ED576B" w:rsidRPr="00ED576B">
        <w:rPr>
          <w:b/>
          <w:bCs/>
        </w:rPr>
        <w:t>-</w:t>
      </w:r>
      <w:r>
        <w:rPr>
          <w:b/>
          <w:bCs/>
        </w:rPr>
        <w:t xml:space="preserve"> </w:t>
      </w:r>
      <w:r w:rsidR="00ED576B" w:rsidRPr="00ED576B">
        <w:rPr>
          <w:b/>
          <w:bCs/>
        </w:rPr>
        <w:t>E) za sebou tak, aby byla dodržena textová návaznost:</w:t>
      </w:r>
    </w:p>
    <w:p w14:paraId="676BB5BE" w14:textId="77777777" w:rsidR="00ED576B" w:rsidRP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Když hvězdolet zmizel, strážník sehnul hlavu a pomalu šel k paní Mooshab</w:t>
      </w:r>
      <w:r w:rsidRPr="00ED576B">
        <w:softHyphen/>
        <w:t>rové. Paní Mooshabrová rychle přešla ulici na druhý chodník a tam pak zas zpomalila krok, noha ji bolela. Přešla křižovatku u obchodního domu Sluneč</w:t>
      </w:r>
      <w:r w:rsidRPr="00ED576B">
        <w:softHyphen/>
        <w:t>nice, na němž zářily neony, pohlédla na blízké kiosky, u nichž pár lidí jedlo a pilo, a tu měla dojem, jako by ji někdo sledoval.</w:t>
      </w:r>
    </w:p>
    <w:p w14:paraId="0F00CB9E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3348E56E" w14:textId="77777777" w:rsid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Vracela se parkem, ale zkratkou, a trochu ji bolela noha. Vyšla z parku a tu viděla na chodníku pod lampou strážníka.</w:t>
      </w:r>
    </w:p>
    <w:p w14:paraId="40175423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62885D4F" w14:textId="77777777" w:rsidR="00857A6A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Tentýž dojem měla, když nahlédla z křižovatky do velké třídy, v níž byla re</w:t>
      </w:r>
      <w:r w:rsidRPr="00ED576B">
        <w:softHyphen/>
        <w:t xml:space="preserve">dakce Rozkvětu </w:t>
      </w:r>
    </w:p>
    <w:p w14:paraId="74E6BE7B" w14:textId="77777777" w:rsidR="00857A6A" w:rsidRDefault="00857A6A" w:rsidP="00857A6A">
      <w:pPr>
        <w:spacing w:after="0" w:line="240" w:lineRule="auto"/>
        <w:ind w:left="357"/>
        <w:jc w:val="both"/>
      </w:pPr>
      <w:r>
        <w:t xml:space="preserve">       </w:t>
      </w:r>
      <w:r w:rsidR="00ED576B" w:rsidRPr="00ED576B">
        <w:t xml:space="preserve">a v dálce náměstí Albína </w:t>
      </w:r>
      <w:proofErr w:type="spellStart"/>
      <w:r w:rsidR="00ED576B" w:rsidRPr="00ED576B">
        <w:t>Rappelschlunda</w:t>
      </w:r>
      <w:proofErr w:type="spellEnd"/>
      <w:r w:rsidR="00ED576B" w:rsidRPr="00ED576B">
        <w:t xml:space="preserve"> s jeho opentlenou sochou. Otočila se však, až když </w:t>
      </w:r>
    </w:p>
    <w:p w14:paraId="44BBA74E" w14:textId="15F553FF" w:rsidR="00ED576B" w:rsidRDefault="00857A6A" w:rsidP="00857A6A">
      <w:pPr>
        <w:spacing w:after="0" w:line="240" w:lineRule="auto"/>
        <w:ind w:left="357"/>
        <w:jc w:val="both"/>
      </w:pPr>
      <w:r>
        <w:t xml:space="preserve">       </w:t>
      </w:r>
      <w:r w:rsidR="00ED576B" w:rsidRPr="00ED576B">
        <w:t>vcházela do tří bídných ulic v blízkosti svého domu, ale nikdo za ní nebyl.</w:t>
      </w:r>
    </w:p>
    <w:p w14:paraId="30CD6E69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35CC3385" w14:textId="6E0E2C7B" w:rsidR="00ED576B" w:rsidRP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Měl černou helmu se stříbrným kováním, na ramenou třásně a s rukama na zádech hleděl na nebe, kde právě mizela červená a zelená světla nějakého hvězdoletu.</w:t>
      </w:r>
    </w:p>
    <w:p w14:paraId="3C5740B5" w14:textId="77777777" w:rsidR="00ED576B" w:rsidRPr="00493EDD" w:rsidRDefault="00ED576B" w:rsidP="00ED576B">
      <w:pPr>
        <w:pStyle w:val="Odstavecseseznamem"/>
        <w:spacing w:after="0" w:line="240" w:lineRule="auto"/>
        <w:ind w:left="714"/>
        <w:jc w:val="both"/>
        <w:rPr>
          <w:sz w:val="10"/>
          <w:szCs w:val="10"/>
        </w:rPr>
      </w:pPr>
    </w:p>
    <w:p w14:paraId="75E1518D" w14:textId="54117235" w:rsidR="00ED576B" w:rsidRPr="00ED576B" w:rsidRDefault="00ED576B" w:rsidP="00F93FB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ED576B">
        <w:t>Jen dva výrostci šli opodál a zírali na ni docela tak jako všichni jiní lidé. Pak přišla domů.</w:t>
      </w:r>
    </w:p>
    <w:p w14:paraId="60027F10" w14:textId="0307490A" w:rsidR="00ED576B" w:rsidRDefault="00ED576B" w:rsidP="00ED576B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ED576B">
        <w:rPr>
          <w:i/>
          <w:iCs/>
          <w:sz w:val="16"/>
          <w:szCs w:val="16"/>
        </w:rPr>
        <w:t>(L. Fuks, Myši Natálie Mooshabrové)</w:t>
      </w:r>
    </w:p>
    <w:p w14:paraId="4989B32A" w14:textId="77777777" w:rsidR="00DB7751" w:rsidRDefault="00DB7751" w:rsidP="00ED576B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</w:p>
    <w:p w14:paraId="04BD261C" w14:textId="4F948FD1" w:rsidR="00ED576B" w:rsidRDefault="00ED576B" w:rsidP="00493EDD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contextualSpacing/>
      </w:pPr>
      <w:r>
        <w:t>1._____</w:t>
      </w:r>
      <w:r>
        <w:tab/>
        <w:t>2._____</w:t>
      </w:r>
      <w:r>
        <w:tab/>
        <w:t>3._____</w:t>
      </w:r>
      <w:r>
        <w:tab/>
        <w:t>4._____</w:t>
      </w:r>
      <w:r>
        <w:tab/>
        <w:t>5</w:t>
      </w:r>
      <w:r w:rsidR="00DB7751">
        <w:t>.</w:t>
      </w:r>
      <w:r>
        <w:t>_____</w:t>
      </w:r>
    </w:p>
    <w:p w14:paraId="2F153462" w14:textId="77777777" w:rsidR="00493EDD" w:rsidRDefault="00493EDD" w:rsidP="00DB7751">
      <w:pPr>
        <w:spacing w:after="0" w:line="240" w:lineRule="auto"/>
        <w:contextualSpacing/>
        <w:rPr>
          <w:sz w:val="16"/>
          <w:szCs w:val="16"/>
        </w:rPr>
      </w:pPr>
    </w:p>
    <w:p w14:paraId="6DF17F11" w14:textId="51F0AE5A" w:rsidR="00DB7751" w:rsidRPr="00DB7751" w:rsidRDefault="00493EDD" w:rsidP="00DB7751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7</w:t>
      </w:r>
      <w:r w:rsidR="00DB7751" w:rsidRPr="00DB7751">
        <w:rPr>
          <w:b/>
          <w:bCs/>
        </w:rPr>
        <w:t xml:space="preserve">. </w:t>
      </w:r>
      <w:r w:rsidR="00857A6A">
        <w:rPr>
          <w:b/>
          <w:bCs/>
        </w:rPr>
        <w:t>Seřaďte</w:t>
      </w:r>
      <w:r w:rsidR="00DB7751" w:rsidRPr="00DB7751">
        <w:rPr>
          <w:b/>
          <w:bCs/>
        </w:rPr>
        <w:t xml:space="preserve"> jednotlivé části textu (A</w:t>
      </w:r>
      <w:r>
        <w:rPr>
          <w:b/>
          <w:bCs/>
        </w:rPr>
        <w:t xml:space="preserve"> </w:t>
      </w:r>
      <w:r w:rsidR="00DB7751" w:rsidRPr="00DB7751">
        <w:rPr>
          <w:b/>
          <w:bCs/>
        </w:rPr>
        <w:t>-</w:t>
      </w:r>
      <w:r>
        <w:rPr>
          <w:b/>
          <w:bCs/>
        </w:rPr>
        <w:t xml:space="preserve"> </w:t>
      </w:r>
      <w:r w:rsidR="00DB7751" w:rsidRPr="00DB7751">
        <w:rPr>
          <w:b/>
          <w:bCs/>
        </w:rPr>
        <w:t>E) za sebou tak, aby byla dodržena textová návaznost:</w:t>
      </w:r>
    </w:p>
    <w:p w14:paraId="461C21CF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 xml:space="preserve">John </w:t>
      </w:r>
      <w:proofErr w:type="spellStart"/>
      <w:r w:rsidRPr="00DB7751">
        <w:t>zavejsknul</w:t>
      </w:r>
      <w:proofErr w:type="spellEnd"/>
      <w:r w:rsidRPr="00DB7751">
        <w:t xml:space="preserve"> si ve syčící pěnu: </w:t>
      </w:r>
    </w:p>
    <w:p w14:paraId="5EF080A3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„Má dceruška si chystá veselku, </w:t>
      </w:r>
    </w:p>
    <w:p w14:paraId="388C139B" w14:textId="39E69BB7" w:rsidR="00DB7751" w:rsidRDefault="00DB7751" w:rsidP="00DB7751">
      <w:pPr>
        <w:pStyle w:val="Odstavecseseznamem"/>
        <w:spacing w:after="0" w:line="240" w:lineRule="auto"/>
        <w:ind w:firstLine="414"/>
      </w:pPr>
      <w:r w:rsidRPr="00DB7751">
        <w:t>dnes pomohu jí k věnu!</w:t>
      </w:r>
      <w:r>
        <w:t>“</w:t>
      </w:r>
    </w:p>
    <w:p w14:paraId="1EE3360F" w14:textId="77777777" w:rsidR="00DB7751" w:rsidRPr="00493EDD" w:rsidRDefault="00DB7751" w:rsidP="00DB7751">
      <w:pPr>
        <w:pStyle w:val="Odstavecseseznamem"/>
        <w:spacing w:after="0" w:line="240" w:lineRule="auto"/>
        <w:rPr>
          <w:sz w:val="10"/>
          <w:szCs w:val="10"/>
        </w:rPr>
      </w:pPr>
    </w:p>
    <w:p w14:paraId="7F4FF76E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proofErr w:type="spellStart"/>
      <w:r w:rsidRPr="00DB7751">
        <w:t>Bouř</w:t>
      </w:r>
      <w:proofErr w:type="spellEnd"/>
      <w:r w:rsidRPr="00DB7751">
        <w:t xml:space="preserve"> žene koráb u divokém běhu. </w:t>
      </w:r>
    </w:p>
    <w:p w14:paraId="7A223D01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John lampu klamnou k skále přivěsil </w:t>
      </w:r>
    </w:p>
    <w:p w14:paraId="70D8F873" w14:textId="2D137641" w:rsidR="00DB7751" w:rsidRDefault="00DB7751" w:rsidP="00857A6A">
      <w:pPr>
        <w:pStyle w:val="Odstavecseseznamem"/>
        <w:spacing w:after="0" w:line="240" w:lineRule="auto"/>
        <w:ind w:right="-426" w:firstLine="414"/>
      </w:pPr>
      <w:r w:rsidRPr="00DB7751">
        <w:t xml:space="preserve">a </w:t>
      </w:r>
      <w:proofErr w:type="spellStart"/>
      <w:r w:rsidRPr="00DB7751">
        <w:t>dí</w:t>
      </w:r>
      <w:proofErr w:type="spellEnd"/>
      <w:r w:rsidRPr="00DB7751">
        <w:t>: „Bůh žehnej břehu!</w:t>
      </w:r>
      <w:r>
        <w:t>“</w:t>
      </w:r>
    </w:p>
    <w:p w14:paraId="5EAC6677" w14:textId="77777777" w:rsidR="00DB7751" w:rsidRPr="00493EDD" w:rsidRDefault="00DB7751" w:rsidP="00DB7751">
      <w:pPr>
        <w:pStyle w:val="Odstavecseseznamem"/>
        <w:spacing w:after="0" w:line="240" w:lineRule="auto"/>
        <w:ind w:firstLine="414"/>
        <w:rPr>
          <w:sz w:val="10"/>
          <w:szCs w:val="10"/>
        </w:rPr>
      </w:pPr>
    </w:p>
    <w:p w14:paraId="3C7CAED2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 xml:space="preserve">John nenavykl marně tratit času, </w:t>
      </w:r>
    </w:p>
    <w:p w14:paraId="69399C9A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svou sekyru hned v koráb zarazil, </w:t>
      </w:r>
    </w:p>
    <w:p w14:paraId="4EC03722" w14:textId="46C94682" w:rsidR="00DB7751" w:rsidRDefault="00DB7751" w:rsidP="00DB7751">
      <w:pPr>
        <w:pStyle w:val="Odstavecseseznamem"/>
        <w:spacing w:after="0" w:line="240" w:lineRule="auto"/>
        <w:ind w:left="1134"/>
      </w:pPr>
      <w:r w:rsidRPr="00DB7751">
        <w:t>vtom z nitra doslech hlasu.</w:t>
      </w:r>
    </w:p>
    <w:p w14:paraId="32A2D5A7" w14:textId="77777777" w:rsidR="00DB7751" w:rsidRPr="00493EDD" w:rsidRDefault="00DB7751" w:rsidP="00DB7751">
      <w:pPr>
        <w:pStyle w:val="Odstavecseseznamem"/>
        <w:spacing w:after="0" w:line="240" w:lineRule="auto"/>
        <w:ind w:left="1134"/>
        <w:rPr>
          <w:sz w:val="10"/>
          <w:szCs w:val="10"/>
        </w:rPr>
      </w:pPr>
    </w:p>
    <w:p w14:paraId="77FB4F66" w14:textId="77777777" w:rsid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 xml:space="preserve">A koráb k světlu žene se a v trysku </w:t>
      </w:r>
    </w:p>
    <w:p w14:paraId="56A63869" w14:textId="77777777" w:rsidR="00DB7751" w:rsidRDefault="00DB7751" w:rsidP="00DB7751">
      <w:pPr>
        <w:pStyle w:val="Odstavecseseznamem"/>
        <w:spacing w:after="0" w:line="240" w:lineRule="auto"/>
      </w:pPr>
      <w:r w:rsidRPr="00DB7751">
        <w:t xml:space="preserve">se náhle přes úskalí překotil, </w:t>
      </w:r>
    </w:p>
    <w:p w14:paraId="3F0FE7CC" w14:textId="16C77DCC" w:rsidR="00DB7751" w:rsidRDefault="00DB7751" w:rsidP="00DB7751">
      <w:pPr>
        <w:pStyle w:val="Odstavecseseznamem"/>
        <w:spacing w:after="0" w:line="240" w:lineRule="auto"/>
        <w:ind w:left="1134"/>
      </w:pPr>
      <w:r w:rsidRPr="00DB7751">
        <w:t>a stěžněm vězí v písku.</w:t>
      </w:r>
    </w:p>
    <w:p w14:paraId="7E31B8FF" w14:textId="77777777" w:rsidR="00493EDD" w:rsidRPr="00493EDD" w:rsidRDefault="00493EDD" w:rsidP="00DB7751">
      <w:pPr>
        <w:pStyle w:val="Odstavecseseznamem"/>
        <w:spacing w:after="0" w:line="240" w:lineRule="auto"/>
        <w:ind w:left="1134"/>
        <w:rPr>
          <w:sz w:val="10"/>
          <w:szCs w:val="10"/>
        </w:rPr>
      </w:pPr>
    </w:p>
    <w:p w14:paraId="603C4BC8" w14:textId="77777777" w:rsidR="00DB7751" w:rsidRPr="00DB7751" w:rsidRDefault="00DB7751" w:rsidP="00F93FBF">
      <w:pPr>
        <w:pStyle w:val="Odstavecseseznamem"/>
        <w:numPr>
          <w:ilvl w:val="0"/>
          <w:numId w:val="7"/>
        </w:numPr>
        <w:spacing w:after="0" w:line="240" w:lineRule="auto"/>
      </w:pPr>
      <w:r w:rsidRPr="00DB7751">
        <w:t>A člunek jeho jako liška běží</w:t>
      </w:r>
    </w:p>
    <w:p w14:paraId="0C0A8204" w14:textId="0B158C14" w:rsidR="00493EDD" w:rsidRDefault="00DB7751" w:rsidP="00493EDD">
      <w:pPr>
        <w:pStyle w:val="Odstavecseseznamem"/>
        <w:spacing w:after="0" w:line="240" w:lineRule="auto"/>
      </w:pPr>
      <w:r w:rsidRPr="00DB7751">
        <w:t>po těžkých vinách tam, kde zvrhlá lo</w:t>
      </w:r>
      <w:r w:rsidR="00493EDD">
        <w:t>ď</w:t>
      </w:r>
    </w:p>
    <w:p w14:paraId="7E271821" w14:textId="7F0360CC" w:rsidR="00DB7751" w:rsidRPr="00DB7751" w:rsidRDefault="00DB7751" w:rsidP="00493EDD">
      <w:pPr>
        <w:pStyle w:val="Odstavecseseznamem"/>
        <w:tabs>
          <w:tab w:val="left" w:pos="6379"/>
        </w:tabs>
        <w:spacing w:after="0" w:line="240" w:lineRule="auto"/>
        <w:ind w:left="1134"/>
        <w:jc w:val="both"/>
      </w:pPr>
      <w:r w:rsidRPr="00DB7751">
        <w:t>jak černá rakev leží.</w:t>
      </w:r>
      <w:r w:rsidR="00493EDD">
        <w:tab/>
      </w:r>
      <w:r w:rsidRPr="00493EDD">
        <w:rPr>
          <w:i/>
          <w:iCs/>
          <w:sz w:val="16"/>
          <w:szCs w:val="16"/>
        </w:rPr>
        <w:t>(</w:t>
      </w:r>
      <w:r w:rsidR="00493EDD">
        <w:rPr>
          <w:i/>
          <w:iCs/>
          <w:sz w:val="16"/>
          <w:szCs w:val="16"/>
        </w:rPr>
        <w:t>J</w:t>
      </w:r>
      <w:r w:rsidRPr="00493EDD">
        <w:rPr>
          <w:i/>
          <w:iCs/>
          <w:sz w:val="16"/>
          <w:szCs w:val="16"/>
        </w:rPr>
        <w:t>. Neruda, Balady a romance, upraveno)</w:t>
      </w:r>
    </w:p>
    <w:p w14:paraId="67DA30B9" w14:textId="77777777" w:rsidR="00DB7751" w:rsidRPr="00493EDD" w:rsidRDefault="00DB7751" w:rsidP="00DB7751">
      <w:pPr>
        <w:tabs>
          <w:tab w:val="right" w:pos="6002"/>
        </w:tabs>
        <w:spacing w:line="273" w:lineRule="auto"/>
        <w:ind w:left="144"/>
        <w:rPr>
          <w:rFonts w:ascii="Verdana" w:hAnsi="Verdana"/>
          <w:b/>
          <w:color w:val="090C10"/>
          <w:spacing w:val="-16"/>
        </w:rPr>
      </w:pPr>
    </w:p>
    <w:p w14:paraId="5173F714" w14:textId="68DA8CD6" w:rsidR="00493EDD" w:rsidRDefault="00493EDD" w:rsidP="00493EDD">
      <w:pPr>
        <w:tabs>
          <w:tab w:val="left" w:pos="1985"/>
          <w:tab w:val="left" w:pos="3969"/>
          <w:tab w:val="left" w:pos="5954"/>
          <w:tab w:val="left" w:pos="7938"/>
        </w:tabs>
      </w:pPr>
      <w:r>
        <w:t>1._____</w:t>
      </w:r>
      <w:r>
        <w:tab/>
        <w:t>2._____</w:t>
      </w:r>
      <w:r>
        <w:tab/>
        <w:t xml:space="preserve">3._____ </w:t>
      </w:r>
      <w:r>
        <w:tab/>
        <w:t>4._____</w:t>
      </w:r>
      <w:r>
        <w:tab/>
        <w:t>5._____</w:t>
      </w:r>
      <w:r>
        <w:br w:type="page"/>
      </w:r>
    </w:p>
    <w:p w14:paraId="3FF27F98" w14:textId="5515B4FF" w:rsidR="00493EDD" w:rsidRPr="00493EDD" w:rsidRDefault="00493EDD" w:rsidP="00493EDD">
      <w:pPr>
        <w:tabs>
          <w:tab w:val="left" w:pos="1985"/>
          <w:tab w:val="left" w:pos="3969"/>
          <w:tab w:val="left" w:pos="5954"/>
          <w:tab w:val="left" w:pos="7938"/>
        </w:tabs>
        <w:spacing w:after="0" w:line="240" w:lineRule="auto"/>
        <w:contextualSpacing/>
      </w:pPr>
      <w:r>
        <w:lastRenderedPageBreak/>
        <w:t>VÝCHOZÍ TEXT K ÚLOZE 8</w:t>
      </w:r>
    </w:p>
    <w:p w14:paraId="018741C4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Stráň bílá květy horského jeřábu,</w:t>
      </w:r>
    </w:p>
    <w:p w14:paraId="3CF2BBF8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Táž za pozdního podzimu, odstíny červeně, žluti, hnědi, purpuru a světlé i temné zeleně,</w:t>
      </w:r>
    </w:p>
    <w:p w14:paraId="4721E2AD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Hustý povlak trávy, zvěř a ptáci, osamělý neupravený břeh, planá jablka, oblázky,</w:t>
      </w:r>
    </w:p>
    <w:p w14:paraId="7A01D405" w14:textId="212461E2" w:rsidR="00493EDD" w:rsidRPr="00493EDD" w:rsidRDefault="00493EDD" w:rsidP="00493EDD">
      <w:pPr>
        <w:spacing w:after="0" w:line="240" w:lineRule="auto"/>
        <w:ind w:left="284" w:hanging="284"/>
        <w:contextualSpacing/>
      </w:pPr>
      <w:r w:rsidRPr="00493EDD">
        <w:t>Krásné odkapávající úlomky, nedbalý seznam jedné věci za druhou, jak jsem je k sobě náhodně</w:t>
      </w:r>
      <w:r w:rsidR="00857A6A">
        <w:t xml:space="preserve"> </w:t>
      </w:r>
      <w:r w:rsidRPr="00493EDD">
        <w:t>přivolával nebo na ně myslil,</w:t>
      </w:r>
    </w:p>
    <w:p w14:paraId="332FC777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Skutečné básně (neboť co nazýváme básněmi, jsou pouze obrazy),</w:t>
      </w:r>
    </w:p>
    <w:p w14:paraId="4B03FF9D" w14:textId="77777777" w:rsidR="00493EDD" w:rsidRPr="00493EDD" w:rsidRDefault="00493EDD" w:rsidP="00493EDD">
      <w:pPr>
        <w:spacing w:after="0" w:line="240" w:lineRule="auto"/>
        <w:contextualSpacing/>
      </w:pPr>
      <w:r w:rsidRPr="00493EDD">
        <w:t>Básně noční osamělosti a lidí, jako jsem já, [...]</w:t>
      </w:r>
    </w:p>
    <w:p w14:paraId="5933E8D5" w14:textId="2FE8D40A" w:rsidR="00ED576B" w:rsidRDefault="00493EDD" w:rsidP="00493EDD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493EDD">
        <w:rPr>
          <w:i/>
          <w:iCs/>
          <w:sz w:val="16"/>
          <w:szCs w:val="16"/>
        </w:rPr>
        <w:t>(Vzhledem k povaze úlohy není zdroj výchozího textu uveden, upraveno.)</w:t>
      </w:r>
    </w:p>
    <w:p w14:paraId="121B47D2" w14:textId="1073EF46" w:rsidR="005713D9" w:rsidRDefault="005713D9" w:rsidP="005713D9">
      <w:pPr>
        <w:spacing w:after="0" w:line="240" w:lineRule="auto"/>
        <w:contextualSpacing/>
      </w:pPr>
    </w:p>
    <w:p w14:paraId="383B412F" w14:textId="10CB71AF" w:rsidR="005713D9" w:rsidRPr="005713D9" w:rsidRDefault="005713D9" w:rsidP="005713D9">
      <w:pPr>
        <w:spacing w:after="0" w:line="240" w:lineRule="auto"/>
        <w:contextualSpacing/>
        <w:rPr>
          <w:b/>
          <w:bCs/>
        </w:rPr>
      </w:pPr>
      <w:r w:rsidRPr="005713D9">
        <w:rPr>
          <w:b/>
          <w:bCs/>
        </w:rPr>
        <w:t>8. Rozhodněte o každém z následujících tvrzení, zda odpovídá výchozímu textu (A), či nikoli (N):</w:t>
      </w:r>
    </w:p>
    <w:p w14:paraId="4AAF0AB9" w14:textId="344F29E6" w:rsidR="005713D9" w:rsidRP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má estetickou funkci, jde tedy o umělecký text.</w:t>
      </w:r>
      <w:r w:rsidR="00794F66">
        <w:tab/>
        <w:t xml:space="preserve">ANO </w:t>
      </w:r>
      <w:r w:rsidR="00B0085B">
        <w:t xml:space="preserve">     </w:t>
      </w:r>
      <w:r w:rsidR="00794F66">
        <w:t>NE</w:t>
      </w:r>
    </w:p>
    <w:p w14:paraId="7BC58AD3" w14:textId="56255898" w:rsidR="005713D9" w:rsidRP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vykazuje znaky uměleckého textu, jedná se o poezii</w:t>
      </w:r>
      <w:r>
        <w:t>.</w:t>
      </w:r>
      <w:r w:rsidR="00794F66">
        <w:tab/>
        <w:t xml:space="preserve">ANO </w:t>
      </w:r>
      <w:r w:rsidR="00B0085B">
        <w:t xml:space="preserve">      </w:t>
      </w:r>
      <w:r w:rsidR="00794F66">
        <w:t>NE</w:t>
      </w:r>
    </w:p>
    <w:p w14:paraId="5ED1652A" w14:textId="2A1080AE" w:rsidR="005713D9" w:rsidRP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je příkladem uměleckého textu psaného formou dramatu</w:t>
      </w:r>
      <w:r>
        <w:t>.</w:t>
      </w:r>
      <w:r w:rsidR="00794F66">
        <w:tab/>
        <w:t xml:space="preserve">ANO </w:t>
      </w:r>
      <w:r w:rsidR="00B0085B">
        <w:t xml:space="preserve">    </w:t>
      </w:r>
      <w:r w:rsidR="00794F66">
        <w:t xml:space="preserve"> </w:t>
      </w:r>
      <w:r w:rsidR="00B0085B">
        <w:t xml:space="preserve"> </w:t>
      </w:r>
      <w:r w:rsidR="00794F66">
        <w:t>NE</w:t>
      </w:r>
    </w:p>
    <w:p w14:paraId="3C0ED3D8" w14:textId="569EEDAA" w:rsidR="005713D9" w:rsidRDefault="005713D9" w:rsidP="00F93FBF">
      <w:pPr>
        <w:pStyle w:val="Odstavecseseznamem"/>
        <w:numPr>
          <w:ilvl w:val="0"/>
          <w:numId w:val="8"/>
        </w:numPr>
        <w:tabs>
          <w:tab w:val="left" w:pos="7938"/>
          <w:tab w:val="left" w:pos="8505"/>
        </w:tabs>
        <w:spacing w:after="0" w:line="240" w:lineRule="auto"/>
      </w:pPr>
      <w:r w:rsidRPr="005713D9">
        <w:t>Text je příkladem neuměleckého textu psaného volným veršem</w:t>
      </w:r>
      <w:r>
        <w:t>.</w:t>
      </w:r>
      <w:r w:rsidR="00794F66">
        <w:tab/>
        <w:t xml:space="preserve">ANO </w:t>
      </w:r>
      <w:r w:rsidR="00B0085B">
        <w:t xml:space="preserve">      </w:t>
      </w:r>
      <w:r w:rsidR="00794F66">
        <w:t>NE</w:t>
      </w:r>
    </w:p>
    <w:p w14:paraId="34BFA885" w14:textId="092569EB" w:rsidR="00794F66" w:rsidRDefault="00794F66" w:rsidP="00794F66">
      <w:pPr>
        <w:tabs>
          <w:tab w:val="left" w:pos="7938"/>
          <w:tab w:val="left" w:pos="8505"/>
        </w:tabs>
        <w:spacing w:after="0" w:line="240" w:lineRule="auto"/>
      </w:pPr>
    </w:p>
    <w:p w14:paraId="6DE82E99" w14:textId="7E726E62" w:rsidR="00794F66" w:rsidRPr="00794F66" w:rsidRDefault="00794F66" w:rsidP="00794F66">
      <w:pPr>
        <w:spacing w:after="0" w:line="240" w:lineRule="auto"/>
        <w:contextualSpacing/>
      </w:pPr>
      <w:r w:rsidRPr="00794F66">
        <w:t xml:space="preserve">VÝCHOZÍ TEXT K ÚLOHÁM </w:t>
      </w:r>
      <w:r>
        <w:t xml:space="preserve">9 </w:t>
      </w:r>
      <w:r w:rsidRPr="00794F66">
        <w:t>-</w:t>
      </w:r>
      <w:r>
        <w:t xml:space="preserve"> 10</w:t>
      </w:r>
    </w:p>
    <w:p w14:paraId="7F50A548" w14:textId="77777777" w:rsidR="00794F66" w:rsidRPr="00794F66" w:rsidRDefault="00794F66" w:rsidP="00794F66">
      <w:pPr>
        <w:spacing w:after="0" w:line="240" w:lineRule="auto"/>
        <w:contextualSpacing/>
        <w:jc w:val="both"/>
      </w:pPr>
      <w:r w:rsidRPr="00794F66">
        <w:t>Osudy Mojmíra Povolného (25. listopadu 1921 - 21. srpna 2012) by vydaly na napínavý román. Studentská léta za na</w:t>
      </w:r>
      <w:r w:rsidRPr="00794F66">
        <w:softHyphen/>
        <w:t xml:space="preserve">cistické okupace strávil nuceně nasazený v boskovické zbrojovce, po válce jako sympatizant a aktivní člen národních socialistů stoupal stranickou hierarchií a patřil k mladým nadějím. Působil v </w:t>
      </w:r>
      <w:proofErr w:type="spellStart"/>
      <w:r w:rsidRPr="00794F66">
        <w:t>think</w:t>
      </w:r>
      <w:proofErr w:type="spellEnd"/>
      <w:r w:rsidRPr="00794F66">
        <w:t>-tanku strany, v odděleni pro vědec</w:t>
      </w:r>
      <w:r w:rsidRPr="00794F66">
        <w:softHyphen/>
        <w:t>kou politiku, která sdružovala talentované akademiky a věnovala se politickým analýzám. Z nich bylo jasné, že komu</w:t>
      </w:r>
      <w:r w:rsidRPr="00794F66">
        <w:softHyphen/>
        <w:t>nisté se nezadržitelně derou k moci a v republice přituhuje.</w:t>
      </w:r>
    </w:p>
    <w:p w14:paraId="53E1A52E" w14:textId="2186383A" w:rsidR="00794F66" w:rsidRPr="00794F66" w:rsidRDefault="00794F66" w:rsidP="00794F66">
      <w:pPr>
        <w:spacing w:after="0" w:line="240" w:lineRule="auto"/>
        <w:contextualSpacing/>
        <w:jc w:val="both"/>
      </w:pPr>
      <w:r w:rsidRPr="00794F66">
        <w:t xml:space="preserve">Bezprostředně po </w:t>
      </w:r>
      <w:r>
        <w:t>ú</w:t>
      </w:r>
      <w:r w:rsidRPr="00794F66">
        <w:t>noru Povolný jako mnoho dalších demokratů odešel za dramatických okolností do</w:t>
      </w:r>
      <w:r>
        <w:t> </w:t>
      </w:r>
      <w:r w:rsidRPr="00794F66">
        <w:t>exilu a na poslední chvíli unikl jistému vězení. StB měla na schopného mladíka políčeno již dlouho a nezapomněla na něj ani za hranicemi.</w:t>
      </w:r>
    </w:p>
    <w:p w14:paraId="128AB074" w14:textId="718A7C0E" w:rsidR="00794F66" w:rsidRDefault="00794F66" w:rsidP="00794F66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794F66">
        <w:rPr>
          <w:i/>
          <w:iCs/>
          <w:sz w:val="16"/>
          <w:szCs w:val="16"/>
        </w:rPr>
        <w:t>(Živá historie, 10/2012, upraveno)</w:t>
      </w:r>
    </w:p>
    <w:p w14:paraId="4667B13D" w14:textId="77777777" w:rsidR="005841C5" w:rsidRDefault="005841C5" w:rsidP="005841C5">
      <w:pPr>
        <w:spacing w:after="0" w:line="240" w:lineRule="auto"/>
        <w:contextualSpacing/>
      </w:pPr>
    </w:p>
    <w:p w14:paraId="73054CAA" w14:textId="43CB8224" w:rsidR="00794F66" w:rsidRPr="005841C5" w:rsidRDefault="005841C5" w:rsidP="005841C5">
      <w:pPr>
        <w:spacing w:after="0" w:line="240" w:lineRule="auto"/>
        <w:ind w:left="284" w:hanging="284"/>
        <w:contextualSpacing/>
        <w:rPr>
          <w:b/>
          <w:bCs/>
        </w:rPr>
      </w:pPr>
      <w:r w:rsidRPr="005841C5">
        <w:rPr>
          <w:b/>
          <w:bCs/>
        </w:rPr>
        <w:t xml:space="preserve">9. </w:t>
      </w:r>
      <w:r w:rsidR="00794F66" w:rsidRPr="005841C5">
        <w:rPr>
          <w:b/>
          <w:bCs/>
        </w:rPr>
        <w:t>Rozhodněte o každém z následujících tvrzení, zda je v souladu s informacemi obsaženými ve výchozím textu (A), či nikoli (N):</w:t>
      </w:r>
    </w:p>
    <w:p w14:paraId="1E326891" w14:textId="1F55D8EF" w:rsidR="005841C5" w:rsidRP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Výchozí text informuje </w:t>
      </w:r>
      <w:r w:rsidR="00B0085B">
        <w:t xml:space="preserve">o </w:t>
      </w:r>
      <w:r w:rsidRPr="005841C5">
        <w:t>vydan</w:t>
      </w:r>
      <w:r w:rsidRPr="005841C5">
        <w:rPr>
          <w:rFonts w:ascii="Calibri" w:hAnsi="Calibri" w:cs="Calibri"/>
        </w:rPr>
        <w:t>é</w:t>
      </w:r>
      <w:r w:rsidRPr="005841C5">
        <w:t>m nap</w:t>
      </w:r>
      <w:r w:rsidRPr="005841C5">
        <w:rPr>
          <w:rFonts w:ascii="Calibri" w:hAnsi="Calibri" w:cs="Calibri"/>
        </w:rPr>
        <w:t>í</w:t>
      </w:r>
      <w:r w:rsidRPr="005841C5">
        <w:t>nav</w:t>
      </w:r>
      <w:r w:rsidRPr="005841C5">
        <w:rPr>
          <w:rFonts w:ascii="Calibri" w:hAnsi="Calibri" w:cs="Calibri"/>
        </w:rPr>
        <w:t>é</w:t>
      </w:r>
      <w:r w:rsidRPr="005841C5">
        <w:t>m rom</w:t>
      </w:r>
      <w:r w:rsidRPr="005841C5">
        <w:rPr>
          <w:rFonts w:ascii="Calibri" w:hAnsi="Calibri" w:cs="Calibri"/>
        </w:rPr>
        <w:t>á</w:t>
      </w:r>
      <w:r w:rsidRPr="005841C5">
        <w:t>nu o životě M. Povolného.</w:t>
      </w:r>
      <w:r>
        <w:tab/>
        <w:t>ANO</w:t>
      </w:r>
      <w:r w:rsidR="001E0AE1">
        <w:tab/>
      </w:r>
      <w:r>
        <w:t>NE</w:t>
      </w:r>
    </w:p>
    <w:p w14:paraId="0A51558E" w14:textId="71630163" w:rsid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M. Povolný uprchl z vězení a spolu s dalšími demokraty za dramatických </w:t>
      </w:r>
      <w:r>
        <w:tab/>
      </w:r>
    </w:p>
    <w:p w14:paraId="0EE25493" w14:textId="46605D66" w:rsidR="005841C5" w:rsidRPr="005841C5" w:rsidRDefault="005841C5" w:rsidP="005841C5">
      <w:pPr>
        <w:pStyle w:val="Odstavecseseznamem"/>
        <w:tabs>
          <w:tab w:val="left" w:pos="7938"/>
          <w:tab w:val="left" w:pos="8505"/>
        </w:tabs>
        <w:spacing w:after="0" w:line="240" w:lineRule="auto"/>
      </w:pPr>
      <w:r w:rsidRPr="005841C5">
        <w:t>okolností emigroval.</w:t>
      </w:r>
      <w:r>
        <w:tab/>
        <w:t>ANO</w:t>
      </w:r>
      <w:r w:rsidR="001E0AE1">
        <w:tab/>
      </w:r>
      <w:r>
        <w:t>NE</w:t>
      </w:r>
    </w:p>
    <w:p w14:paraId="1396745B" w14:textId="77777777" w:rsid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M. Povolný byl autorem analýzy, která upozorňovala na touhu komunistů </w:t>
      </w:r>
    </w:p>
    <w:p w14:paraId="055037C1" w14:textId="68DFB7B8" w:rsidR="005841C5" w:rsidRPr="005841C5" w:rsidRDefault="005841C5" w:rsidP="005841C5">
      <w:pPr>
        <w:pStyle w:val="Odstavecseseznamem"/>
        <w:tabs>
          <w:tab w:val="left" w:pos="7938"/>
          <w:tab w:val="left" w:pos="8505"/>
        </w:tabs>
        <w:spacing w:after="0" w:line="240" w:lineRule="auto"/>
      </w:pPr>
      <w:r w:rsidRPr="005841C5">
        <w:t>z řad národních socialistů po moci.</w:t>
      </w:r>
      <w:r w:rsidRPr="005841C5">
        <w:tab/>
      </w:r>
      <w:r>
        <w:t>ANO</w:t>
      </w:r>
      <w:r w:rsidR="001E0AE1">
        <w:tab/>
      </w:r>
      <w:r>
        <w:t>NE</w:t>
      </w:r>
    </w:p>
    <w:p w14:paraId="5FA88F81" w14:textId="77777777" w:rsidR="005841C5" w:rsidRDefault="005841C5" w:rsidP="00F93FBF">
      <w:pPr>
        <w:pStyle w:val="Odstavecseseznamem"/>
        <w:numPr>
          <w:ilvl w:val="0"/>
          <w:numId w:val="9"/>
        </w:numPr>
        <w:tabs>
          <w:tab w:val="left" w:pos="7938"/>
          <w:tab w:val="left" w:pos="8505"/>
        </w:tabs>
        <w:spacing w:after="0" w:line="240" w:lineRule="auto"/>
      </w:pPr>
      <w:r w:rsidRPr="005841C5">
        <w:t xml:space="preserve">Protože byl M. Povolný aktivním členem národních socialistů, byl během </w:t>
      </w:r>
    </w:p>
    <w:p w14:paraId="68C613FA" w14:textId="0474ACAE" w:rsidR="00794F66" w:rsidRPr="005841C5" w:rsidRDefault="005841C5" w:rsidP="005841C5">
      <w:pPr>
        <w:pStyle w:val="Odstavecseseznamem"/>
        <w:tabs>
          <w:tab w:val="left" w:pos="7938"/>
          <w:tab w:val="left" w:pos="8505"/>
        </w:tabs>
        <w:spacing w:after="0" w:line="240" w:lineRule="auto"/>
      </w:pPr>
      <w:r w:rsidRPr="005841C5">
        <w:t>studií v době okupace nuceně nasazen.</w:t>
      </w:r>
      <w:r>
        <w:tab/>
        <w:t>ANO</w:t>
      </w:r>
      <w:r w:rsidR="001E0AE1">
        <w:tab/>
      </w:r>
      <w:r>
        <w:t>NE</w:t>
      </w:r>
    </w:p>
    <w:p w14:paraId="7B5D085A" w14:textId="0CA70F8C" w:rsidR="00794F66" w:rsidRDefault="00794F66" w:rsidP="00794F66">
      <w:pPr>
        <w:tabs>
          <w:tab w:val="left" w:pos="7938"/>
          <w:tab w:val="left" w:pos="8505"/>
        </w:tabs>
        <w:spacing w:after="0" w:line="240" w:lineRule="auto"/>
      </w:pPr>
    </w:p>
    <w:p w14:paraId="729C934B" w14:textId="0158D742" w:rsidR="005841C5" w:rsidRPr="005841C5" w:rsidRDefault="005841C5" w:rsidP="005841C5">
      <w:pPr>
        <w:spacing w:after="0" w:line="240" w:lineRule="auto"/>
        <w:contextualSpacing/>
        <w:rPr>
          <w:b/>
          <w:bCs/>
        </w:rPr>
      </w:pPr>
      <w:r w:rsidRPr="005841C5">
        <w:rPr>
          <w:b/>
          <w:bCs/>
        </w:rPr>
        <w:t>10. Ve kterém z následujících úseků výchozího textu je vyjádřen subjektivní názor autora?</w:t>
      </w:r>
    </w:p>
    <w:p w14:paraId="54BAEBB1" w14:textId="77777777" w:rsidR="005841C5" w:rsidRP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by vydaly na napínavý román</w:t>
      </w:r>
    </w:p>
    <w:p w14:paraId="21F0BFD1" w14:textId="77777777" w:rsidR="005841C5" w:rsidRP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věnovala se politickým analýzám</w:t>
      </w:r>
    </w:p>
    <w:p w14:paraId="2BFB7896" w14:textId="77777777" w:rsidR="005841C5" w:rsidRP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v oddělení pro vědeckou politiku</w:t>
      </w:r>
    </w:p>
    <w:p w14:paraId="694DED27" w14:textId="62C16E07" w:rsidR="005841C5" w:rsidRDefault="005841C5" w:rsidP="00F93FBF">
      <w:pPr>
        <w:pStyle w:val="Odstavecseseznamem"/>
        <w:numPr>
          <w:ilvl w:val="0"/>
          <w:numId w:val="10"/>
        </w:numPr>
        <w:spacing w:after="0" w:line="240" w:lineRule="auto"/>
      </w:pPr>
      <w:r w:rsidRPr="005841C5">
        <w:t>nuceně nasazený v boskovické zbrojovce</w:t>
      </w:r>
    </w:p>
    <w:p w14:paraId="31A6F6AF" w14:textId="34C0604F" w:rsidR="005841C5" w:rsidRDefault="008B650C" w:rsidP="005841C5">
      <w:pPr>
        <w:spacing w:after="0" w:line="240" w:lineRule="auto"/>
      </w:pPr>
      <w:r>
        <w:rPr>
          <w:i/>
          <w:iCs/>
          <w:sz w:val="16"/>
          <w:szCs w:val="16"/>
        </w:rPr>
        <w:br w:type="page"/>
      </w:r>
    </w:p>
    <w:p w14:paraId="7A23BD3C" w14:textId="19119F89" w:rsidR="005841C5" w:rsidRPr="005841C5" w:rsidRDefault="005841C5" w:rsidP="005841C5">
      <w:pPr>
        <w:spacing w:after="0" w:line="240" w:lineRule="auto"/>
        <w:contextualSpacing/>
      </w:pPr>
      <w:r w:rsidRPr="005841C5">
        <w:lastRenderedPageBreak/>
        <w:t xml:space="preserve">VÝCHOZÍ TEXT K ÚLOZE </w:t>
      </w:r>
      <w:r>
        <w:t>11</w:t>
      </w:r>
    </w:p>
    <w:p w14:paraId="481F929E" w14:textId="2BB7AE1E" w:rsidR="005841C5" w:rsidRPr="005841C5" w:rsidRDefault="005841C5" w:rsidP="005841C5">
      <w:pPr>
        <w:spacing w:after="0" w:line="240" w:lineRule="auto"/>
        <w:ind w:firstLine="426"/>
        <w:contextualSpacing/>
        <w:jc w:val="both"/>
      </w:pPr>
      <w:r w:rsidRPr="005841C5">
        <w:t>„A já vás zvu večer do restaurace na večeři,</w:t>
      </w:r>
      <w:r>
        <w:t>“</w:t>
      </w:r>
      <w:r w:rsidRPr="005841C5">
        <w:t xml:space="preserve"> řekl Leon, aby Paulinu navnadil. Zmocnila se ho touha po</w:t>
      </w:r>
      <w:r>
        <w:t> </w:t>
      </w:r>
      <w:r w:rsidRPr="005841C5">
        <w:t>improvizované vyjíž</w:t>
      </w:r>
      <w:r>
        <w:t>ďc</w:t>
      </w:r>
      <w:r w:rsidRPr="005841C5">
        <w:t>e. Zima letos byla skutečně příliš dlouhá a obzvlášť nevlídná.</w:t>
      </w:r>
    </w:p>
    <w:p w14:paraId="7E489FEC" w14:textId="77777777" w:rsidR="005841C5" w:rsidRPr="005841C5" w:rsidRDefault="005841C5" w:rsidP="005841C5">
      <w:pPr>
        <w:spacing w:after="0" w:line="240" w:lineRule="auto"/>
        <w:ind w:firstLine="426"/>
        <w:contextualSpacing/>
        <w:jc w:val="both"/>
      </w:pPr>
      <w:r w:rsidRPr="005841C5">
        <w:t>Ačkoli proti ***** nebylo možné mít námitky, Paulina jich nalezla hromadu, jednu nesmyslnější než druhou. Důvody, proč vyjížďka nepřichází v úvahu, měly váhu mořské pěny.</w:t>
      </w:r>
    </w:p>
    <w:p w14:paraId="432C097C" w14:textId="42DCBD99" w:rsidR="005841C5" w:rsidRDefault="005841C5" w:rsidP="005841C5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5841C5">
        <w:rPr>
          <w:i/>
          <w:iCs/>
          <w:sz w:val="16"/>
          <w:szCs w:val="16"/>
        </w:rPr>
        <w:t>(L. Martínek, Let želvy)</w:t>
      </w:r>
    </w:p>
    <w:p w14:paraId="2C283235" w14:textId="77777777" w:rsidR="008B650C" w:rsidRDefault="008B650C" w:rsidP="005841C5"/>
    <w:p w14:paraId="7400196F" w14:textId="25C9C0CC" w:rsidR="005841C5" w:rsidRPr="008B650C" w:rsidRDefault="008B650C" w:rsidP="008B650C">
      <w:pPr>
        <w:spacing w:after="0" w:line="240" w:lineRule="auto"/>
        <w:ind w:left="426" w:hanging="426"/>
        <w:contextualSpacing/>
        <w:rPr>
          <w:b/>
          <w:bCs/>
        </w:rPr>
      </w:pPr>
      <w:r w:rsidRPr="008B650C">
        <w:rPr>
          <w:b/>
          <w:bCs/>
        </w:rPr>
        <w:t xml:space="preserve">11. </w:t>
      </w:r>
      <w:r w:rsidR="005841C5" w:rsidRPr="008B650C">
        <w:rPr>
          <w:b/>
          <w:bCs/>
        </w:rPr>
        <w:t>Která z následujících možností nejlépe odpovídá komunikační funkci tučně vyznačené věty, a patří tak na vynechané místo (*****) ve výchozím textu?</w:t>
      </w:r>
    </w:p>
    <w:p w14:paraId="5CDE0D63" w14:textId="2F04228B" w:rsidR="00A55171" w:rsidRDefault="00A55171" w:rsidP="00F93FBF">
      <w:pPr>
        <w:pStyle w:val="Odstavecseseznamem"/>
        <w:numPr>
          <w:ilvl w:val="0"/>
          <w:numId w:val="11"/>
        </w:numPr>
        <w:spacing w:after="0" w:line="240" w:lineRule="auto"/>
      </w:pPr>
      <w:r>
        <w:t>o</w:t>
      </w:r>
      <w:r w:rsidR="005841C5" w:rsidRPr="005841C5">
        <w:t>tázce</w:t>
      </w:r>
    </w:p>
    <w:p w14:paraId="6F077266" w14:textId="5BEAE19C" w:rsidR="005841C5" w:rsidRPr="005841C5" w:rsidRDefault="005841C5" w:rsidP="00F93FBF">
      <w:pPr>
        <w:pStyle w:val="Odstavecseseznamem"/>
        <w:numPr>
          <w:ilvl w:val="0"/>
          <w:numId w:val="11"/>
        </w:numPr>
        <w:spacing w:after="0" w:line="240" w:lineRule="auto"/>
      </w:pPr>
      <w:r w:rsidRPr="005841C5">
        <w:t>návrhu</w:t>
      </w:r>
    </w:p>
    <w:p w14:paraId="0BBCA4B9" w14:textId="77777777" w:rsidR="005841C5" w:rsidRPr="005841C5" w:rsidRDefault="005841C5" w:rsidP="00F93FBF">
      <w:pPr>
        <w:pStyle w:val="Odstavecseseznamem"/>
        <w:numPr>
          <w:ilvl w:val="0"/>
          <w:numId w:val="11"/>
        </w:numPr>
        <w:spacing w:after="0" w:line="240" w:lineRule="auto"/>
      </w:pPr>
      <w:r w:rsidRPr="005841C5">
        <w:t>žádosti</w:t>
      </w:r>
    </w:p>
    <w:p w14:paraId="4E2B5277" w14:textId="487E3A51" w:rsidR="005841C5" w:rsidRDefault="005841C5" w:rsidP="00F93FBF">
      <w:pPr>
        <w:pStyle w:val="Odstavecseseznamem"/>
        <w:numPr>
          <w:ilvl w:val="0"/>
          <w:numId w:val="11"/>
        </w:numPr>
        <w:spacing w:after="0" w:line="240" w:lineRule="auto"/>
      </w:pPr>
      <w:r w:rsidRPr="005841C5">
        <w:t>nařízení</w:t>
      </w:r>
    </w:p>
    <w:p w14:paraId="2D900EBE" w14:textId="6C0E84CD" w:rsidR="00A55171" w:rsidRDefault="00A55171" w:rsidP="00A55171">
      <w:pPr>
        <w:spacing w:after="0" w:line="240" w:lineRule="auto"/>
      </w:pPr>
    </w:p>
    <w:p w14:paraId="029F8412" w14:textId="6AF747AB" w:rsidR="00A55171" w:rsidRPr="00A55171" w:rsidRDefault="00A55171" w:rsidP="00A55171">
      <w:pPr>
        <w:spacing w:after="0" w:line="240" w:lineRule="auto"/>
        <w:contextualSpacing/>
      </w:pPr>
      <w:r w:rsidRPr="00A55171">
        <w:t xml:space="preserve">VÝCHOZÍ TEXT K ÚLOZE </w:t>
      </w:r>
      <w:r>
        <w:t>12</w:t>
      </w:r>
    </w:p>
    <w:p w14:paraId="3C9A5897" w14:textId="77777777" w:rsidR="00A55171" w:rsidRPr="00A55171" w:rsidRDefault="00A55171" w:rsidP="00A55171">
      <w:pPr>
        <w:spacing w:after="0" w:line="240" w:lineRule="auto"/>
        <w:contextualSpacing/>
        <w:rPr>
          <w:b/>
          <w:bCs/>
        </w:rPr>
      </w:pPr>
      <w:r w:rsidRPr="00A55171">
        <w:rPr>
          <w:b/>
          <w:bCs/>
        </w:rPr>
        <w:t>Jak ze zdravé země vyrobit ohroženou</w:t>
      </w:r>
    </w:p>
    <w:p w14:paraId="08457F97" w14:textId="3625DB7D" w:rsidR="00A55171" w:rsidRPr="00A55171" w:rsidRDefault="00A55171" w:rsidP="00A55171">
      <w:pPr>
        <w:spacing w:after="0" w:line="240" w:lineRule="auto"/>
        <w:ind w:firstLine="426"/>
        <w:contextualSpacing/>
        <w:jc w:val="both"/>
      </w:pPr>
      <w:r w:rsidRPr="00A55171">
        <w:t>Možná jste to už taky slyšeli: Na českém realitním trhu už zase existuje cenová bublina. No – tentokrát to nevypadá jen na píárovou zprávu spojených realitních kanceláří. Tentokrát vysílá kouřové signály dokonce i ČNB.</w:t>
      </w:r>
    </w:p>
    <w:p w14:paraId="6D3C6918" w14:textId="77777777" w:rsidR="00A55171" w:rsidRPr="00A55171" w:rsidRDefault="00A55171" w:rsidP="00A55171">
      <w:pPr>
        <w:spacing w:after="0" w:line="240" w:lineRule="auto"/>
        <w:ind w:firstLine="426"/>
        <w:contextualSpacing/>
        <w:jc w:val="both"/>
      </w:pPr>
      <w:r w:rsidRPr="00A55171">
        <w:t>A nejenže vysílá kouřové signály. ČNB už taky jedná. Aktuálně dělá všechno pro to, aby růst cen nemovitostí a tempo rozdávání hypoték zbrzdila. Nemohu si pomoci, připadne mi to jako podpálit si vlastnoručně dům a pak se ho snažit uhasit. Benzinem.</w:t>
      </w:r>
    </w:p>
    <w:p w14:paraId="4198A21F" w14:textId="6E80F9F8" w:rsidR="00A55171" w:rsidRDefault="00A55171" w:rsidP="00A55171">
      <w:pPr>
        <w:spacing w:line="240" w:lineRule="auto"/>
        <w:ind w:firstLine="426"/>
        <w:contextualSpacing/>
        <w:jc w:val="both"/>
      </w:pPr>
      <w:r w:rsidRPr="00A55171">
        <w:t>Protože ve světě peněz vše souvisí se vším, kořeny celé téhle lapálie jsou už dost staré. Leží v dobách, kdy se centrální banka poprvé vyděsila, že by se u nás také mohla inflace zpomalit.</w:t>
      </w:r>
    </w:p>
    <w:p w14:paraId="3118F32F" w14:textId="2C1E2D04" w:rsidR="00A55171" w:rsidRDefault="00A55171" w:rsidP="00A55171">
      <w:pPr>
        <w:spacing w:before="240" w:after="0" w:line="240" w:lineRule="auto"/>
        <w:jc w:val="right"/>
        <w:rPr>
          <w:i/>
          <w:iCs/>
          <w:sz w:val="16"/>
          <w:szCs w:val="16"/>
        </w:rPr>
      </w:pPr>
      <w:r w:rsidRPr="00B0085B">
        <w:rPr>
          <w:i/>
          <w:iCs/>
          <w:sz w:val="16"/>
          <w:szCs w:val="16"/>
        </w:rPr>
        <w:t>(</w:t>
      </w:r>
      <w:hyperlink r:id="rId8" w:history="1">
        <w:r w:rsidRPr="00B0085B">
          <w:rPr>
            <w:rStyle w:val="Hypertextovodkaz"/>
            <w:i/>
            <w:iCs/>
            <w:color w:val="auto"/>
            <w:sz w:val="16"/>
            <w:szCs w:val="16"/>
            <w:u w:val="none"/>
          </w:rPr>
          <w:t>www.parlamentnilisty.cz</w:t>
        </w:r>
      </w:hyperlink>
      <w:r w:rsidRPr="00B0085B">
        <w:rPr>
          <w:i/>
          <w:iCs/>
          <w:sz w:val="16"/>
          <w:szCs w:val="16"/>
        </w:rPr>
        <w:t xml:space="preserve">, </w:t>
      </w:r>
      <w:r w:rsidRPr="00A55171">
        <w:rPr>
          <w:i/>
          <w:iCs/>
          <w:sz w:val="16"/>
          <w:szCs w:val="16"/>
        </w:rPr>
        <w:t>upraveno)</w:t>
      </w:r>
    </w:p>
    <w:p w14:paraId="58BA6EFD" w14:textId="77777777" w:rsidR="00854764" w:rsidRDefault="00854764" w:rsidP="00854764">
      <w:pPr>
        <w:spacing w:after="0" w:line="240" w:lineRule="auto"/>
        <w:contextualSpacing/>
      </w:pPr>
    </w:p>
    <w:p w14:paraId="1CB1BFA2" w14:textId="1EDDB3FE" w:rsidR="00A55171" w:rsidRPr="00854764" w:rsidRDefault="00854764" w:rsidP="00854764">
      <w:pPr>
        <w:spacing w:after="0" w:line="240" w:lineRule="auto"/>
        <w:contextualSpacing/>
        <w:rPr>
          <w:b/>
          <w:bCs/>
        </w:rPr>
      </w:pPr>
      <w:r w:rsidRPr="00854764">
        <w:rPr>
          <w:b/>
          <w:bCs/>
        </w:rPr>
        <w:t>12. Které z následujících tvrzení není v souladu s výchozím textem?</w:t>
      </w:r>
    </w:p>
    <w:p w14:paraId="22FB7DD7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Nadpis textu působí manipulativně.</w:t>
      </w:r>
    </w:p>
    <w:p w14:paraId="25175F13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V textu se objevuje nadsázka i ironie.</w:t>
      </w:r>
    </w:p>
    <w:p w14:paraId="0CA717B3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Nad ověřenými fakty v textu převládají vlastní názory autora.</w:t>
      </w:r>
    </w:p>
    <w:p w14:paraId="0144DF8F" w14:textId="77777777" w:rsidR="00854764" w:rsidRPr="00854764" w:rsidRDefault="00854764" w:rsidP="00F93FBF">
      <w:pPr>
        <w:pStyle w:val="Odstavecseseznamem"/>
        <w:numPr>
          <w:ilvl w:val="0"/>
          <w:numId w:val="12"/>
        </w:numPr>
        <w:spacing w:after="0" w:line="240" w:lineRule="auto"/>
      </w:pPr>
      <w:r w:rsidRPr="00854764">
        <w:t>Tématem textu jsou možnosti podpory nákupu a prodeje nemovitostí.</w:t>
      </w:r>
    </w:p>
    <w:p w14:paraId="6502A24B" w14:textId="1939F161" w:rsidR="00A55171" w:rsidRPr="00854764" w:rsidRDefault="00A55171" w:rsidP="00854764"/>
    <w:p w14:paraId="3736231F" w14:textId="1D97E511" w:rsidR="00854764" w:rsidRPr="00854764" w:rsidRDefault="00854764" w:rsidP="00854764">
      <w:pPr>
        <w:spacing w:after="0" w:line="240" w:lineRule="auto"/>
        <w:contextualSpacing/>
      </w:pPr>
      <w:r w:rsidRPr="00854764">
        <w:t>VÝCHOZÍ TEXTY K</w:t>
      </w:r>
      <w:r>
        <w:t> </w:t>
      </w:r>
      <w:r w:rsidRPr="00854764">
        <w:t>ÚLO</w:t>
      </w:r>
      <w:r>
        <w:t>ZE 13</w:t>
      </w:r>
    </w:p>
    <w:p w14:paraId="32EE37FA" w14:textId="77777777" w:rsidR="00854764" w:rsidRPr="00854764" w:rsidRDefault="00854764" w:rsidP="00854764">
      <w:pPr>
        <w:spacing w:after="0" w:line="240" w:lineRule="auto"/>
        <w:ind w:firstLine="426"/>
        <w:contextualSpacing/>
        <w:jc w:val="both"/>
      </w:pPr>
      <w:r w:rsidRPr="00854764">
        <w:t xml:space="preserve">A právě povahu pana </w:t>
      </w:r>
      <w:proofErr w:type="spellStart"/>
      <w:r w:rsidRPr="00854764">
        <w:t>Rosse</w:t>
      </w:r>
      <w:proofErr w:type="spellEnd"/>
      <w:r w:rsidRPr="00854764">
        <w:t xml:space="preserve"> jeho pomlouvači jaksi opomněli důkladně prozkoumat, takže ho prezentují jako poměrně hloupého sportovce závislého na partě. [...]</w:t>
      </w:r>
    </w:p>
    <w:p w14:paraId="5514908E" w14:textId="7148E6B6" w:rsidR="00854764" w:rsidRPr="00854764" w:rsidRDefault="00854764" w:rsidP="00854764">
      <w:pPr>
        <w:spacing w:after="0" w:line="240" w:lineRule="auto"/>
        <w:contextualSpacing/>
        <w:jc w:val="both"/>
        <w:rPr>
          <w:b/>
          <w:bCs/>
        </w:rPr>
      </w:pPr>
      <w:proofErr w:type="spellStart"/>
      <w:r w:rsidRPr="00854764">
        <w:rPr>
          <w:b/>
          <w:bCs/>
        </w:rPr>
        <w:t>Ross</w:t>
      </w:r>
      <w:proofErr w:type="spellEnd"/>
      <w:r w:rsidRPr="00854764">
        <w:rPr>
          <w:b/>
          <w:bCs/>
        </w:rPr>
        <w:t xml:space="preserve"> byl však zároveň vynikajícím studentem (což naprosto odporuje představě hloupého sportovce) a jeho ro</w:t>
      </w:r>
      <w:r w:rsidRPr="00854764">
        <w:rPr>
          <w:b/>
          <w:bCs/>
        </w:rPr>
        <w:softHyphen/>
        <w:t>diče vypověděli, že se rozhodl vstoupit do světa profesionálního baseballu až po ukončení univerzitních studií,</w:t>
      </w:r>
      <w:r>
        <w:rPr>
          <w:b/>
          <w:bCs/>
        </w:rPr>
        <w:t xml:space="preserve"> </w:t>
      </w:r>
      <w:r w:rsidRPr="00854764">
        <w:rPr>
          <w:b/>
          <w:bCs/>
        </w:rPr>
        <w:t>v nichž se chtěl zaměřit na angličtinu.</w:t>
      </w:r>
      <w:r w:rsidRPr="00854764">
        <w:t xml:space="preserve"> Mezi jeho zájmy patřilo psaní poezie; jedna jeho báseň, psaná půl roku před smrtí, byla dokonce publikována v zavedeném časopisu </w:t>
      </w:r>
      <w:proofErr w:type="spellStart"/>
      <w:r w:rsidRPr="00854764">
        <w:t>Everleaf</w:t>
      </w:r>
      <w:proofErr w:type="spellEnd"/>
      <w:r w:rsidRPr="00854764">
        <w:t>. Otiskujeme ji v příloze č. V.</w:t>
      </w:r>
    </w:p>
    <w:p w14:paraId="728DB7E3" w14:textId="68190844" w:rsidR="00854764" w:rsidRDefault="00854764" w:rsidP="00854764">
      <w:pPr>
        <w:spacing w:after="0" w:line="240" w:lineRule="auto"/>
        <w:ind w:firstLine="426"/>
        <w:contextualSpacing/>
        <w:jc w:val="both"/>
      </w:pPr>
      <w:r w:rsidRPr="00854764">
        <w:t>Jeho spolužáci, kteří přežili, ho také vysoce oceňovali, což je signifikantní. Jen dvanáct jich přežilo večer, který známe</w:t>
      </w:r>
      <w:r>
        <w:t xml:space="preserve"> </w:t>
      </w:r>
      <w:r w:rsidRPr="00854764">
        <w:t xml:space="preserve">ze stránek tisku jako Tragický maturitní ples. Přítomni nebyli jen ti </w:t>
      </w:r>
      <w:proofErr w:type="spellStart"/>
      <w:r w:rsidRPr="00854764">
        <w:t>nejneoblíbenější</w:t>
      </w:r>
      <w:proofErr w:type="spellEnd"/>
      <w:r w:rsidRPr="00854764">
        <w:t xml:space="preserve"> žáci nižších i vyšších ročníků. A jestliže si tito outsideři vzpomínají na </w:t>
      </w:r>
      <w:proofErr w:type="spellStart"/>
      <w:r w:rsidRPr="00854764">
        <w:t>Rosse</w:t>
      </w:r>
      <w:proofErr w:type="spellEnd"/>
      <w:r w:rsidRPr="00854764">
        <w:t xml:space="preserve"> jako na přátelského, dobrosrdečného chlapce (mnozí ho nazvali „dobrým kouskem</w:t>
      </w:r>
      <w:r>
        <w:t>“</w:t>
      </w:r>
      <w:r w:rsidRPr="00854764">
        <w:t xml:space="preserve">), netrpí tím tak trochu teorie profesora </w:t>
      </w:r>
      <w:proofErr w:type="spellStart"/>
      <w:r w:rsidRPr="00854764">
        <w:t>Jeroma</w:t>
      </w:r>
      <w:proofErr w:type="spellEnd"/>
      <w:r w:rsidRPr="00854764">
        <w:t>?</w:t>
      </w:r>
    </w:p>
    <w:p w14:paraId="0C069B4E" w14:textId="6BD062F3" w:rsidR="009539CF" w:rsidRDefault="009539CF" w:rsidP="009539C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9539CF">
        <w:rPr>
          <w:i/>
          <w:iCs/>
          <w:sz w:val="16"/>
          <w:szCs w:val="16"/>
        </w:rPr>
        <w:t xml:space="preserve">(S. King, </w:t>
      </w:r>
      <w:proofErr w:type="spellStart"/>
      <w:r w:rsidRPr="009539CF">
        <w:rPr>
          <w:i/>
          <w:iCs/>
          <w:sz w:val="16"/>
          <w:szCs w:val="16"/>
        </w:rPr>
        <w:t>Carrie</w:t>
      </w:r>
      <w:proofErr w:type="spellEnd"/>
      <w:r w:rsidRPr="009539CF">
        <w:rPr>
          <w:i/>
          <w:iCs/>
          <w:sz w:val="16"/>
          <w:szCs w:val="16"/>
        </w:rPr>
        <w:t>, upraveno)</w:t>
      </w:r>
    </w:p>
    <w:p w14:paraId="347104DB" w14:textId="4AA7C174" w:rsidR="009539CF" w:rsidRPr="009539CF" w:rsidRDefault="009539CF" w:rsidP="009539CF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13. </w:t>
      </w:r>
      <w:r w:rsidRPr="009539CF">
        <w:rPr>
          <w:b/>
          <w:bCs/>
        </w:rPr>
        <w:t>Které z následujících tvrzení jednoznačně vyplývá z výchozího textu?</w:t>
      </w:r>
    </w:p>
    <w:p w14:paraId="743BA8E7" w14:textId="77777777" w:rsid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 xml:space="preserve">Podle teorie profesora </w:t>
      </w:r>
      <w:proofErr w:type="spellStart"/>
      <w:r w:rsidRPr="009539CF">
        <w:t>Jeroma</w:t>
      </w:r>
      <w:proofErr w:type="spellEnd"/>
      <w:r w:rsidRPr="009539CF">
        <w:t xml:space="preserve"> byl </w:t>
      </w:r>
      <w:proofErr w:type="spellStart"/>
      <w:r w:rsidRPr="009539CF">
        <w:t>Ross</w:t>
      </w:r>
      <w:proofErr w:type="spellEnd"/>
      <w:r w:rsidRPr="009539CF">
        <w:t xml:space="preserve"> přátelský, dobrosrdečný chlapec.</w:t>
      </w:r>
    </w:p>
    <w:p w14:paraId="3CAB0665" w14:textId="0831A961" w:rsidR="009539CF" w:rsidRP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 xml:space="preserve">Spolužáci si vysoce cenili toho, že </w:t>
      </w:r>
      <w:proofErr w:type="spellStart"/>
      <w:r w:rsidRPr="009539CF">
        <w:t>Rossovi</w:t>
      </w:r>
      <w:proofErr w:type="spellEnd"/>
      <w:r w:rsidRPr="009539CF">
        <w:t xml:space="preserve"> vyšla báseň v časopise </w:t>
      </w:r>
      <w:proofErr w:type="spellStart"/>
      <w:r w:rsidRPr="009539CF">
        <w:t>Everleaf</w:t>
      </w:r>
      <w:proofErr w:type="spellEnd"/>
      <w:r w:rsidRPr="009539CF">
        <w:t>.</w:t>
      </w:r>
    </w:p>
    <w:p w14:paraId="08213027" w14:textId="77777777" w:rsidR="009539CF" w:rsidRP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 xml:space="preserve">Některými lidmi z okolí byl </w:t>
      </w:r>
      <w:proofErr w:type="spellStart"/>
      <w:r w:rsidRPr="009539CF">
        <w:t>Ross</w:t>
      </w:r>
      <w:proofErr w:type="spellEnd"/>
      <w:r w:rsidRPr="009539CF">
        <w:t xml:space="preserve"> považován za sportovce s nízkou inteligencí.</w:t>
      </w:r>
    </w:p>
    <w:p w14:paraId="4D4F08FF" w14:textId="6D774843" w:rsidR="009539CF" w:rsidRDefault="009539CF" w:rsidP="00F93FBF">
      <w:pPr>
        <w:pStyle w:val="Odstavecseseznamem"/>
        <w:numPr>
          <w:ilvl w:val="0"/>
          <w:numId w:val="13"/>
        </w:numPr>
        <w:spacing w:after="0" w:line="240" w:lineRule="auto"/>
      </w:pPr>
      <w:r w:rsidRPr="009539CF">
        <w:t xml:space="preserve">Po studiu anglické poezie na univerzitě chtěl </w:t>
      </w:r>
      <w:proofErr w:type="spellStart"/>
      <w:r w:rsidRPr="009539CF">
        <w:t>Ross</w:t>
      </w:r>
      <w:proofErr w:type="spellEnd"/>
      <w:r w:rsidRPr="009539CF">
        <w:t xml:space="preserve"> hrát profesionálně baseball.</w:t>
      </w:r>
    </w:p>
    <w:p w14:paraId="03913036" w14:textId="15182930" w:rsidR="009539CF" w:rsidRPr="009539CF" w:rsidRDefault="009539CF" w:rsidP="009539CF">
      <w:pPr>
        <w:spacing w:after="0" w:line="240" w:lineRule="auto"/>
        <w:contextualSpacing/>
        <w:rPr>
          <w:b/>
          <w:bCs/>
        </w:rPr>
      </w:pPr>
      <w:r>
        <w:br w:type="page"/>
      </w:r>
      <w:r w:rsidRPr="009539CF">
        <w:rPr>
          <w:b/>
          <w:bCs/>
        </w:rPr>
        <w:lastRenderedPageBreak/>
        <w:t xml:space="preserve">14. </w:t>
      </w:r>
      <w:r w:rsidR="00DF40B4">
        <w:rPr>
          <w:b/>
          <w:bCs/>
        </w:rPr>
        <w:t>Přiř</w:t>
      </w:r>
      <w:r w:rsidR="00F45BEA">
        <w:rPr>
          <w:b/>
          <w:bCs/>
        </w:rPr>
        <w:t>a</w:t>
      </w:r>
      <w:r w:rsidR="00DF40B4">
        <w:rPr>
          <w:b/>
          <w:bCs/>
        </w:rPr>
        <w:t>ďte</w:t>
      </w:r>
      <w:r w:rsidRPr="009539CF">
        <w:rPr>
          <w:b/>
          <w:bCs/>
        </w:rPr>
        <w:t xml:space="preserve"> ke každé ukázce příslušný funkční styl (A - E):</w:t>
      </w:r>
    </w:p>
    <w:p w14:paraId="73F33745" w14:textId="6EE91C8C" w:rsidR="009539CF" w:rsidRPr="009539CF" w:rsidRDefault="009539CF" w:rsidP="009539CF">
      <w:pPr>
        <w:spacing w:after="0" w:line="240" w:lineRule="auto"/>
        <w:ind w:firstLine="284"/>
        <w:contextualSpacing/>
      </w:pPr>
      <w:r w:rsidRPr="009539CF">
        <w:t>(Každý funkční styl z nabídky A</w:t>
      </w:r>
      <w:r>
        <w:t xml:space="preserve"> </w:t>
      </w:r>
      <w:r w:rsidRPr="009539CF">
        <w:t>-</w:t>
      </w:r>
      <w:r>
        <w:t xml:space="preserve"> </w:t>
      </w:r>
      <w:r w:rsidRPr="009539CF">
        <w:t>E můžete přiřadit pouze jednou.)</w:t>
      </w:r>
    </w:p>
    <w:p w14:paraId="40E0FE54" w14:textId="77777777" w:rsidR="009C4886" w:rsidRDefault="009539CF" w:rsidP="00F93FBF">
      <w:pPr>
        <w:pStyle w:val="Odstavecseseznamem"/>
        <w:numPr>
          <w:ilvl w:val="0"/>
          <w:numId w:val="14"/>
        </w:numPr>
        <w:tabs>
          <w:tab w:val="left" w:pos="8505"/>
        </w:tabs>
        <w:spacing w:after="0" w:line="240" w:lineRule="auto"/>
        <w:ind w:left="714" w:hanging="357"/>
        <w:contextualSpacing w:val="0"/>
      </w:pPr>
      <w:r w:rsidRPr="009539CF">
        <w:t xml:space="preserve">Pořád se mi restartuje telefon, nevím, co s tím mám dělat, budu si asi muset </w:t>
      </w:r>
    </w:p>
    <w:p w14:paraId="2E2C4633" w14:textId="2B29A453" w:rsidR="009539CF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půjčit tátův. Napíšu zítra.</w:t>
      </w:r>
      <w:r w:rsidR="009C4886">
        <w:tab/>
        <w:t>___</w:t>
      </w:r>
    </w:p>
    <w:p w14:paraId="639617AC" w14:textId="77777777" w:rsidR="009539CF" w:rsidRP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  <w:rPr>
          <w:sz w:val="10"/>
          <w:szCs w:val="10"/>
        </w:rPr>
      </w:pPr>
    </w:p>
    <w:p w14:paraId="569949C7" w14:textId="77777777" w:rsidR="00DF40B4" w:rsidRDefault="009539CF" w:rsidP="00F93FBF">
      <w:pPr>
        <w:pStyle w:val="Odstavecseseznamem"/>
        <w:numPr>
          <w:ilvl w:val="0"/>
          <w:numId w:val="14"/>
        </w:numPr>
        <w:tabs>
          <w:tab w:val="left" w:pos="8505"/>
        </w:tabs>
        <w:spacing w:after="0" w:line="240" w:lineRule="auto"/>
        <w:ind w:left="714" w:hanging="357"/>
        <w:contextualSpacing w:val="0"/>
      </w:pPr>
      <w:r w:rsidRPr="009539CF">
        <w:t xml:space="preserve">Hlad po chytrém telefonu </w:t>
      </w:r>
      <w:r w:rsidR="00DF40B4">
        <w:t xml:space="preserve">Samsung </w:t>
      </w:r>
      <w:proofErr w:type="spellStart"/>
      <w:r w:rsidR="00DF40B4">
        <w:t>Galaxy</w:t>
      </w:r>
      <w:proofErr w:type="spellEnd"/>
      <w:r w:rsidR="00DF40B4">
        <w:t xml:space="preserve"> S21 Ultra 5G</w:t>
      </w:r>
      <w:r w:rsidRPr="009539CF">
        <w:t xml:space="preserve">, který se tento měsíc začal </w:t>
      </w:r>
    </w:p>
    <w:p w14:paraId="4C675F0D" w14:textId="3D33BB6C" w:rsidR="009C4886" w:rsidRDefault="009539CF" w:rsidP="00DF40B4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oficiálně prodávat v tuzemských obchodech, stále neutichá. Poptávka stále převy</w:t>
      </w:r>
      <w:r w:rsidRPr="009539CF">
        <w:softHyphen/>
        <w:t>šuje</w:t>
      </w:r>
    </w:p>
    <w:p w14:paraId="2D21F6A6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nabídku, a tak celá řada prodejců přístroj nemá skladem. Situace by se měla </w:t>
      </w:r>
    </w:p>
    <w:p w14:paraId="738DDD14" w14:textId="07526AD1" w:rsidR="009539CF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zlepšit až v průběhu příštího měsíce.</w:t>
      </w:r>
      <w:r w:rsidR="009C4886">
        <w:tab/>
        <w:t>___</w:t>
      </w:r>
    </w:p>
    <w:p w14:paraId="5E805C21" w14:textId="77777777" w:rsidR="009539CF" w:rsidRP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  <w:rPr>
          <w:sz w:val="10"/>
          <w:szCs w:val="10"/>
        </w:rPr>
      </w:pPr>
    </w:p>
    <w:p w14:paraId="3336706A" w14:textId="77777777" w:rsidR="009C4886" w:rsidRDefault="009539CF" w:rsidP="00F93FBF">
      <w:pPr>
        <w:pStyle w:val="Odstavecseseznamem"/>
        <w:numPr>
          <w:ilvl w:val="0"/>
          <w:numId w:val="14"/>
        </w:numPr>
        <w:tabs>
          <w:tab w:val="left" w:pos="8505"/>
        </w:tabs>
        <w:spacing w:after="0" w:line="240" w:lineRule="auto"/>
        <w:ind w:left="714" w:hanging="357"/>
        <w:contextualSpacing w:val="0"/>
      </w:pPr>
      <w:r w:rsidRPr="009539CF">
        <w:t xml:space="preserve">Rozlišení displeje se udává jako počet pixelů na výšku a na šířku, např. 1080 x 720. </w:t>
      </w:r>
    </w:p>
    <w:p w14:paraId="2EE06401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Běžně se ale můžete setkat i s dalšími pojmy, jako je HD (1280 x 720), </w:t>
      </w:r>
    </w:p>
    <w:p w14:paraId="70BEE156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Full HD (1920 x 1080), 2K (2048 x 1080) či 4K neboli Ultra HD (3840 x 2160). </w:t>
      </w:r>
    </w:p>
    <w:p w14:paraId="1A169F7A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Ve skutečnosti však o jemnosti a ostrosti displeje více vypovídá hustota pixelů</w:t>
      </w:r>
    </w:p>
    <w:p w14:paraId="235A50AD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alias ppi (</w:t>
      </w:r>
      <w:proofErr w:type="spellStart"/>
      <w:r w:rsidRPr="009539CF">
        <w:t>pixels</w:t>
      </w:r>
      <w:proofErr w:type="spellEnd"/>
      <w:r w:rsidRPr="009539CF">
        <w:t xml:space="preserve"> per </w:t>
      </w:r>
      <w:proofErr w:type="spellStart"/>
      <w:r w:rsidRPr="009539CF">
        <w:t>inch</w:t>
      </w:r>
      <w:proofErr w:type="spellEnd"/>
      <w:r w:rsidRPr="009539CF">
        <w:t xml:space="preserve">). Pokud máte například dva telefony s HD rozlišením </w:t>
      </w:r>
    </w:p>
    <w:p w14:paraId="56E7E323" w14:textId="77777777" w:rsidR="009C4886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 xml:space="preserve">a jeden má úhlopříčku 4,7 palců, zatímco druhý 5,5, kvalita obrazu bude velmi </w:t>
      </w:r>
    </w:p>
    <w:p w14:paraId="24673E34" w14:textId="664B7F11" w:rsidR="009539CF" w:rsidRPr="009539CF" w:rsidRDefault="009539CF" w:rsidP="009C4886">
      <w:pPr>
        <w:pStyle w:val="Odstavecseseznamem"/>
        <w:tabs>
          <w:tab w:val="left" w:pos="8505"/>
        </w:tabs>
        <w:spacing w:after="0" w:line="240" w:lineRule="auto"/>
        <w:ind w:left="714"/>
        <w:contextualSpacing w:val="0"/>
      </w:pPr>
      <w:r w:rsidRPr="009539CF">
        <w:t>odlišná. V prvním případě činí 312 pixelů, v druhém 267.</w:t>
      </w:r>
      <w:r w:rsidR="009C4886">
        <w:tab/>
        <w:t>___</w:t>
      </w:r>
    </w:p>
    <w:p w14:paraId="4F552651" w14:textId="77777777" w:rsidR="009539CF" w:rsidRPr="009C4886" w:rsidRDefault="009539CF" w:rsidP="009C4886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9C4886">
        <w:rPr>
          <w:i/>
          <w:iCs/>
          <w:sz w:val="16"/>
          <w:szCs w:val="16"/>
        </w:rPr>
        <w:t>(Vzhledem k povaze úlohy nejsou zdroje textů uvedeny, upraveno.)</w:t>
      </w:r>
    </w:p>
    <w:p w14:paraId="10ABCCD7" w14:textId="5F77897A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odborný</w:t>
      </w:r>
    </w:p>
    <w:p w14:paraId="29DE1EA9" w14:textId="07E1EF1B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umělecký</w:t>
      </w:r>
    </w:p>
    <w:p w14:paraId="494B08F8" w14:textId="77777777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publicistický</w:t>
      </w:r>
    </w:p>
    <w:p w14:paraId="5EA3E82F" w14:textId="77777777" w:rsidR="009539CF" w:rsidRP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r w:rsidRPr="009539CF">
        <w:t>administrativní</w:t>
      </w:r>
    </w:p>
    <w:p w14:paraId="141C2548" w14:textId="68237738" w:rsidR="009539CF" w:rsidRDefault="009539CF" w:rsidP="00F93FBF">
      <w:pPr>
        <w:pStyle w:val="Odstavecseseznamem"/>
        <w:numPr>
          <w:ilvl w:val="0"/>
          <w:numId w:val="15"/>
        </w:numPr>
        <w:spacing w:after="0" w:line="240" w:lineRule="auto"/>
      </w:pPr>
      <w:proofErr w:type="spellStart"/>
      <w:r w:rsidRPr="009539CF">
        <w:t>prostěsdělovací</w:t>
      </w:r>
      <w:proofErr w:type="spellEnd"/>
    </w:p>
    <w:p w14:paraId="33A18ADE" w14:textId="77777777" w:rsidR="009C4886" w:rsidRPr="009C4886" w:rsidRDefault="009C4886" w:rsidP="009C4886">
      <w:pPr>
        <w:pStyle w:val="Odstavecseseznamem"/>
        <w:spacing w:after="0" w:line="240" w:lineRule="auto"/>
      </w:pPr>
    </w:p>
    <w:p w14:paraId="3AF88A9C" w14:textId="140F03FA" w:rsidR="009C4886" w:rsidRPr="009C4886" w:rsidRDefault="009C4886" w:rsidP="009C4886">
      <w:pPr>
        <w:spacing w:after="0" w:line="240" w:lineRule="auto"/>
        <w:contextualSpacing/>
      </w:pPr>
      <w:r w:rsidRPr="009C4886">
        <w:t xml:space="preserve">VÝCHOZÍ TEXT K ÚLOZE </w:t>
      </w:r>
      <w:r>
        <w:t>15</w:t>
      </w:r>
    </w:p>
    <w:p w14:paraId="3B52570A" w14:textId="77777777" w:rsidR="00DF40B4" w:rsidRDefault="009C4886" w:rsidP="009C4886">
      <w:pPr>
        <w:spacing w:after="0" w:line="240" w:lineRule="auto"/>
        <w:contextualSpacing/>
        <w:jc w:val="both"/>
      </w:pPr>
      <w:r w:rsidRPr="009C4886">
        <w:t xml:space="preserve">Zcela otevřeně říkám, stejně jako po poradě v </w:t>
      </w:r>
      <w:proofErr w:type="spellStart"/>
      <w:r w:rsidRPr="009C4886">
        <w:t>Čierné</w:t>
      </w:r>
      <w:proofErr w:type="spellEnd"/>
      <w:r w:rsidRPr="009C4886">
        <w:t xml:space="preserve"> nad Tisou, že není žádných opodstatněných obav </w:t>
      </w:r>
    </w:p>
    <w:p w14:paraId="0D29BC24" w14:textId="4420D9DA" w:rsidR="00DF40B4" w:rsidRDefault="009C4886" w:rsidP="009C4886">
      <w:pPr>
        <w:spacing w:after="0" w:line="240" w:lineRule="auto"/>
        <w:contextualSpacing/>
        <w:jc w:val="both"/>
      </w:pPr>
      <w:r w:rsidRPr="009C4886">
        <w:t>o naši suverenitu. Musíme vidět a p</w:t>
      </w:r>
      <w:r w:rsidR="00DF40B4">
        <w:t>l</w:t>
      </w:r>
      <w:r w:rsidRPr="009C4886">
        <w:t xml:space="preserve">ně chápat, že naše ČSSR, její postavení v socialistickém společenství </w:t>
      </w:r>
    </w:p>
    <w:p w14:paraId="54AC5750" w14:textId="77777777" w:rsidR="00DF40B4" w:rsidRDefault="009C4886" w:rsidP="009C4886">
      <w:pPr>
        <w:spacing w:after="0" w:line="240" w:lineRule="auto"/>
        <w:contextualSpacing/>
        <w:jc w:val="both"/>
      </w:pPr>
      <w:r w:rsidRPr="009C4886">
        <w:t>i v Evropě se musí opírat o vše</w:t>
      </w:r>
      <w:r w:rsidRPr="009C4886">
        <w:softHyphen/>
        <w:t xml:space="preserve">strannou internacionální spolupráci se zeměmi socialistického společenství </w:t>
      </w:r>
    </w:p>
    <w:p w14:paraId="6BEA614E" w14:textId="60E1E21D" w:rsidR="009C4886" w:rsidRPr="009C4886" w:rsidRDefault="009C4886" w:rsidP="009C4886">
      <w:pPr>
        <w:spacing w:after="0" w:line="240" w:lineRule="auto"/>
        <w:contextualSpacing/>
        <w:jc w:val="both"/>
      </w:pPr>
      <w:r w:rsidRPr="009C4886">
        <w:t>a s mezinárodním komunistickým hnutím. Proto při všem, co jsme dělali v minulých měsících, i při přípravě této porady jsme měli na zřeteli, aby nebyly oslabeny, ale naopak posíleny naše vzájemné vztahy se Sovětským svazem a ostatními socialistickými zeměmi, abychom podpořili další rozvoj socialismu ve světě.</w:t>
      </w:r>
    </w:p>
    <w:p w14:paraId="19A3D6FD" w14:textId="69507258" w:rsidR="009C4886" w:rsidRPr="009C4886" w:rsidRDefault="009C4886" w:rsidP="009C4886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9C4886">
        <w:rPr>
          <w:i/>
          <w:iCs/>
          <w:sz w:val="16"/>
          <w:szCs w:val="16"/>
        </w:rPr>
        <w:t xml:space="preserve">(J. </w:t>
      </w:r>
      <w:proofErr w:type="spellStart"/>
      <w:r w:rsidRPr="009C4886">
        <w:rPr>
          <w:i/>
          <w:iCs/>
          <w:sz w:val="16"/>
          <w:szCs w:val="16"/>
        </w:rPr>
        <w:t>Domaňský</w:t>
      </w:r>
      <w:proofErr w:type="spellEnd"/>
      <w:r w:rsidRPr="009C4886">
        <w:rPr>
          <w:i/>
          <w:iCs/>
          <w:sz w:val="16"/>
          <w:szCs w:val="16"/>
        </w:rPr>
        <w:t>, A. Benč</w:t>
      </w:r>
      <w:r>
        <w:rPr>
          <w:i/>
          <w:iCs/>
          <w:sz w:val="16"/>
          <w:szCs w:val="16"/>
        </w:rPr>
        <w:t>í</w:t>
      </w:r>
      <w:r w:rsidRPr="009C4886">
        <w:rPr>
          <w:i/>
          <w:iCs/>
          <w:sz w:val="16"/>
          <w:szCs w:val="16"/>
        </w:rPr>
        <w:t>k, 21. srpen 1968)</w:t>
      </w:r>
    </w:p>
    <w:p w14:paraId="1AF44ED0" w14:textId="77777777" w:rsidR="009C4886" w:rsidRDefault="009C4886" w:rsidP="009C4886">
      <w:pPr>
        <w:spacing w:after="0" w:line="240" w:lineRule="auto"/>
        <w:contextualSpacing/>
      </w:pPr>
    </w:p>
    <w:p w14:paraId="67BDF2BC" w14:textId="114D1619" w:rsidR="009C4886" w:rsidRPr="001E0AE1" w:rsidRDefault="009C4886" w:rsidP="009C4886">
      <w:pPr>
        <w:spacing w:after="0" w:line="240" w:lineRule="auto"/>
        <w:contextualSpacing/>
        <w:rPr>
          <w:b/>
          <w:bCs/>
        </w:rPr>
      </w:pPr>
      <w:r w:rsidRPr="001E0AE1">
        <w:rPr>
          <w:b/>
          <w:bCs/>
        </w:rPr>
        <w:t>15. Rozhodněte o každém z následujících tvrzení, zda souhlasí s výchozím textem (ANO), či ne (NE):</w:t>
      </w:r>
    </w:p>
    <w:p w14:paraId="1F1A45F3" w14:textId="01E1169A" w:rsidR="009C4886" w:rsidRP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>V textu je dominantní postup vyprávěcí.</w:t>
      </w:r>
      <w:r w:rsidR="001E0AE1">
        <w:tab/>
        <w:t>ANO</w:t>
      </w:r>
      <w:r w:rsidR="001E0AE1">
        <w:tab/>
        <w:t>NE</w:t>
      </w:r>
    </w:p>
    <w:p w14:paraId="4DFA3CFD" w14:textId="360F324F" w:rsidR="009C4886" w:rsidRP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>Text je doslovem k autobiografickém románu.</w:t>
      </w:r>
      <w:r w:rsidRPr="009C4886">
        <w:tab/>
      </w:r>
      <w:r w:rsidR="001E0AE1">
        <w:t>ANO</w:t>
      </w:r>
      <w:r w:rsidR="001E0AE1">
        <w:tab/>
        <w:t>NE</w:t>
      </w:r>
    </w:p>
    <w:p w14:paraId="14029B37" w14:textId="04CAE99E" w:rsidR="009C4886" w:rsidRP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 xml:space="preserve">Text je reportáží z návštěvy slovenské obce </w:t>
      </w:r>
      <w:proofErr w:type="spellStart"/>
      <w:r w:rsidRPr="009C4886">
        <w:t>Čierná</w:t>
      </w:r>
      <w:proofErr w:type="spellEnd"/>
      <w:r w:rsidRPr="009C4886">
        <w:t xml:space="preserve"> nad Tisou.</w:t>
      </w:r>
      <w:r w:rsidRPr="009C4886">
        <w:tab/>
      </w:r>
      <w:r w:rsidR="001E0AE1">
        <w:t>ANO</w:t>
      </w:r>
      <w:r w:rsidR="001E0AE1">
        <w:tab/>
        <w:t>NE</w:t>
      </w:r>
    </w:p>
    <w:p w14:paraId="585B2072" w14:textId="218EEB4D" w:rsidR="009C4886" w:rsidRDefault="009C4886" w:rsidP="00F93FBF">
      <w:pPr>
        <w:pStyle w:val="Odstavecseseznamem"/>
        <w:numPr>
          <w:ilvl w:val="0"/>
          <w:numId w:val="16"/>
        </w:numPr>
        <w:tabs>
          <w:tab w:val="left" w:pos="7938"/>
          <w:tab w:val="left" w:pos="8505"/>
        </w:tabs>
        <w:spacing w:after="0" w:line="240" w:lineRule="auto"/>
      </w:pPr>
      <w:r w:rsidRPr="009C4886">
        <w:t>Účelem textu je zburcovat lidi k revoltě vůči Sovětskému svazu</w:t>
      </w:r>
      <w:r w:rsidR="001E0AE1">
        <w:t>.</w:t>
      </w:r>
      <w:r w:rsidR="001E0AE1">
        <w:tab/>
        <w:t>ANO</w:t>
      </w:r>
      <w:r w:rsidR="001E0AE1">
        <w:tab/>
        <w:t>NE</w:t>
      </w:r>
    </w:p>
    <w:p w14:paraId="02E59D34" w14:textId="326F6F45" w:rsidR="001E0AE1" w:rsidRDefault="001E0AE1" w:rsidP="001E0AE1">
      <w:pPr>
        <w:tabs>
          <w:tab w:val="left" w:pos="7938"/>
          <w:tab w:val="left" w:pos="8505"/>
        </w:tabs>
        <w:spacing w:after="0" w:line="240" w:lineRule="auto"/>
      </w:pPr>
    </w:p>
    <w:p w14:paraId="25677876" w14:textId="0350E712" w:rsidR="001E0AE1" w:rsidRPr="001E0AE1" w:rsidRDefault="001E0AE1" w:rsidP="001E0AE1">
      <w:pPr>
        <w:spacing w:after="0" w:line="240" w:lineRule="auto"/>
        <w:contextualSpacing/>
      </w:pPr>
      <w:r w:rsidRPr="001E0AE1">
        <w:t xml:space="preserve">VÝCHOZÍ TEXT K ÚLOHÁM </w:t>
      </w:r>
      <w:r w:rsidR="006C29BD">
        <w:t>16 – 19</w:t>
      </w:r>
    </w:p>
    <w:p w14:paraId="74353231" w14:textId="77777777" w:rsidR="001E0AE1" w:rsidRDefault="001E0AE1" w:rsidP="001E0AE1">
      <w:pPr>
        <w:spacing w:after="0" w:line="240" w:lineRule="auto"/>
        <w:contextualSpacing/>
        <w:rPr>
          <w:b/>
          <w:bCs/>
        </w:rPr>
      </w:pPr>
    </w:p>
    <w:p w14:paraId="43E0787B" w14:textId="334EE1B2" w:rsidR="001E0AE1" w:rsidRPr="001E0AE1" w:rsidRDefault="001E0AE1" w:rsidP="001E0AE1">
      <w:pPr>
        <w:spacing w:after="0" w:line="240" w:lineRule="auto"/>
        <w:contextualSpacing/>
        <w:rPr>
          <w:b/>
          <w:bCs/>
        </w:rPr>
      </w:pPr>
      <w:r w:rsidRPr="001E0AE1">
        <w:rPr>
          <w:b/>
          <w:bCs/>
        </w:rPr>
        <w:t>Svatební</w:t>
      </w:r>
    </w:p>
    <w:p w14:paraId="62736292" w14:textId="77777777" w:rsidR="001E0AE1" w:rsidRDefault="001E0AE1" w:rsidP="001E0AE1">
      <w:pPr>
        <w:spacing w:after="0" w:line="240" w:lineRule="auto"/>
        <w:contextualSpacing/>
        <w:sectPr w:rsidR="001E0AE1" w:rsidSect="00857A6A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14:paraId="61CD0925" w14:textId="24FB9442" w:rsidR="001E0AE1" w:rsidRDefault="001E0AE1" w:rsidP="001E0AE1">
      <w:pPr>
        <w:spacing w:after="0" w:line="240" w:lineRule="auto"/>
        <w:contextualSpacing/>
      </w:pPr>
      <w:r w:rsidRPr="001E0AE1">
        <w:t xml:space="preserve">Barunka ještě s panenkou si šeptá </w:t>
      </w:r>
    </w:p>
    <w:p w14:paraId="2FF49B47" w14:textId="7C3A4098" w:rsidR="001E0AE1" w:rsidRPr="001E0AE1" w:rsidRDefault="001E0AE1" w:rsidP="001E0AE1">
      <w:pPr>
        <w:spacing w:after="0" w:line="240" w:lineRule="auto"/>
        <w:contextualSpacing/>
      </w:pPr>
      <w:r w:rsidRPr="001E0AE1">
        <w:t>vřetena stromů slunce navíjí</w:t>
      </w:r>
    </w:p>
    <w:p w14:paraId="55F5B88D" w14:textId="77777777" w:rsidR="001E0AE1" w:rsidRPr="001E0AE1" w:rsidRDefault="001E0AE1" w:rsidP="001E0AE1">
      <w:pPr>
        <w:spacing w:after="0" w:line="240" w:lineRule="auto"/>
        <w:contextualSpacing/>
      </w:pPr>
      <w:r w:rsidRPr="001E0AE1">
        <w:t>Děvčátka se nikdo neptá</w:t>
      </w:r>
    </w:p>
    <w:p w14:paraId="4EB5D72F" w14:textId="77777777" w:rsidR="001E0AE1" w:rsidRPr="001E0AE1" w:rsidRDefault="001E0AE1" w:rsidP="001E0AE1">
      <w:pPr>
        <w:spacing w:after="0" w:line="240" w:lineRule="auto"/>
        <w:contextualSpacing/>
      </w:pPr>
      <w:r w:rsidRPr="001E0AE1">
        <w:t>a tak vdali Ji</w:t>
      </w:r>
    </w:p>
    <w:p w14:paraId="0C375FE7" w14:textId="77777777" w:rsidR="001E0AE1" w:rsidRDefault="001E0AE1" w:rsidP="001E0AE1">
      <w:pPr>
        <w:spacing w:after="0" w:line="240" w:lineRule="auto"/>
        <w:contextualSpacing/>
      </w:pPr>
    </w:p>
    <w:p w14:paraId="593FCBC3" w14:textId="77777777" w:rsidR="001E0AE1" w:rsidRDefault="001E0AE1" w:rsidP="001E0AE1">
      <w:pPr>
        <w:spacing w:after="0" w:line="240" w:lineRule="auto"/>
        <w:contextualSpacing/>
      </w:pPr>
      <w:r w:rsidRPr="001E0AE1">
        <w:t xml:space="preserve">Tancovala krásná panna </w:t>
      </w:r>
    </w:p>
    <w:p w14:paraId="59A64B28" w14:textId="77777777" w:rsidR="001E0AE1" w:rsidRDefault="001E0AE1" w:rsidP="001E0AE1">
      <w:pPr>
        <w:spacing w:after="0" w:line="240" w:lineRule="auto"/>
        <w:contextualSpacing/>
      </w:pPr>
      <w:r w:rsidRPr="001E0AE1">
        <w:t xml:space="preserve">noc celičkou mezi </w:t>
      </w:r>
      <w:proofErr w:type="spellStart"/>
      <w:r w:rsidRPr="001E0AE1">
        <w:t>jiřinama</w:t>
      </w:r>
      <w:proofErr w:type="spellEnd"/>
      <w:r w:rsidRPr="001E0AE1">
        <w:t xml:space="preserve"> </w:t>
      </w:r>
    </w:p>
    <w:p w14:paraId="604D12B8" w14:textId="77777777" w:rsidR="001E0AE1" w:rsidRDefault="001E0AE1" w:rsidP="001E0AE1">
      <w:pPr>
        <w:spacing w:after="0" w:line="240" w:lineRule="auto"/>
        <w:contextualSpacing/>
      </w:pPr>
      <w:r w:rsidRPr="001E0AE1">
        <w:t>Hluché květy nikde vůně</w:t>
      </w:r>
    </w:p>
    <w:p w14:paraId="780C8759" w14:textId="5D494E48" w:rsidR="001E0AE1" w:rsidRPr="001E0AE1" w:rsidRDefault="001E0AE1" w:rsidP="001E0AE1">
      <w:pPr>
        <w:spacing w:after="0" w:line="240" w:lineRule="auto"/>
        <w:contextualSpacing/>
      </w:pPr>
      <w:r w:rsidRPr="001E0AE1">
        <w:t>nožky tančí srdce stůně</w:t>
      </w:r>
    </w:p>
    <w:p w14:paraId="6DDB9901" w14:textId="77777777" w:rsidR="001E0AE1" w:rsidRDefault="001E0AE1" w:rsidP="001E0AE1">
      <w:pPr>
        <w:spacing w:after="0" w:line="240" w:lineRule="auto"/>
        <w:contextualSpacing/>
      </w:pPr>
    </w:p>
    <w:p w14:paraId="687D9074" w14:textId="77777777" w:rsidR="001E0AE1" w:rsidRDefault="001E0AE1" w:rsidP="001E0AE1">
      <w:pPr>
        <w:spacing w:after="0" w:line="240" w:lineRule="auto"/>
        <w:contextualSpacing/>
      </w:pPr>
    </w:p>
    <w:p w14:paraId="6A77A0CC" w14:textId="6BCE6820" w:rsidR="001E0AE1" w:rsidRDefault="001E0AE1" w:rsidP="001E0AE1">
      <w:pPr>
        <w:spacing w:after="0" w:line="240" w:lineRule="auto"/>
        <w:contextualSpacing/>
      </w:pPr>
      <w:r w:rsidRPr="001E0AE1">
        <w:t xml:space="preserve">A pak zrána toho rána </w:t>
      </w:r>
    </w:p>
    <w:p w14:paraId="393E28E7" w14:textId="77777777" w:rsidR="001E0AE1" w:rsidRDefault="001E0AE1" w:rsidP="001E0AE1">
      <w:pPr>
        <w:spacing w:after="0" w:line="240" w:lineRule="auto"/>
        <w:contextualSpacing/>
      </w:pPr>
      <w:r w:rsidRPr="001E0AE1">
        <w:t xml:space="preserve">zašel pláčem z kovu vlas </w:t>
      </w:r>
    </w:p>
    <w:p w14:paraId="367AE8E3" w14:textId="77777777" w:rsidR="001E0AE1" w:rsidRDefault="001E0AE1" w:rsidP="001E0AE1">
      <w:pPr>
        <w:spacing w:after="0" w:line="240" w:lineRule="auto"/>
        <w:contextualSpacing/>
      </w:pPr>
      <w:r w:rsidRPr="001E0AE1">
        <w:t>dvířka zámku rozlámána</w:t>
      </w:r>
    </w:p>
    <w:p w14:paraId="7EA5CF6D" w14:textId="53C23402" w:rsidR="001E0AE1" w:rsidRPr="001E0AE1" w:rsidRDefault="001E0AE1" w:rsidP="001E0AE1">
      <w:pPr>
        <w:spacing w:after="0" w:line="240" w:lineRule="auto"/>
        <w:contextualSpacing/>
      </w:pPr>
      <w:r w:rsidRPr="001E0AE1">
        <w:t>Vi</w:t>
      </w:r>
      <w:r>
        <w:t xml:space="preserve">ď </w:t>
      </w:r>
      <w:r w:rsidRPr="001E0AE1">
        <w:t>Ty bys ráda umřela</w:t>
      </w:r>
    </w:p>
    <w:p w14:paraId="52FBE7E1" w14:textId="77777777" w:rsidR="001E0AE1" w:rsidRDefault="001E0AE1" w:rsidP="001E0AE1">
      <w:pPr>
        <w:spacing w:after="0" w:line="240" w:lineRule="auto"/>
        <w:contextualSpacing/>
      </w:pPr>
    </w:p>
    <w:p w14:paraId="1FA456E2" w14:textId="5C520E50" w:rsidR="001E0AE1" w:rsidRPr="001E0AE1" w:rsidRDefault="001E0AE1" w:rsidP="001E0AE1">
      <w:pPr>
        <w:spacing w:after="0" w:line="240" w:lineRule="auto"/>
        <w:contextualSpacing/>
      </w:pPr>
      <w:r w:rsidRPr="001E0AE1">
        <w:t>Barunko Němcová</w:t>
      </w:r>
    </w:p>
    <w:p w14:paraId="137D76D0" w14:textId="77777777" w:rsidR="001E0AE1" w:rsidRDefault="001E0AE1" w:rsidP="001E0AE1">
      <w:pPr>
        <w:tabs>
          <w:tab w:val="left" w:pos="8505"/>
        </w:tabs>
      </w:pPr>
    </w:p>
    <w:p w14:paraId="38994A91" w14:textId="72D661BC" w:rsidR="001E0AE1" w:rsidRPr="001E0AE1" w:rsidRDefault="001E0AE1" w:rsidP="001E0AE1">
      <w:pPr>
        <w:tabs>
          <w:tab w:val="left" w:pos="8505"/>
        </w:tabs>
        <w:jc w:val="right"/>
        <w:rPr>
          <w:sz w:val="16"/>
          <w:szCs w:val="16"/>
        </w:rPr>
        <w:sectPr w:rsidR="001E0AE1" w:rsidRPr="001E0AE1" w:rsidSect="001E0A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E0AE1">
        <w:rPr>
          <w:sz w:val="16"/>
          <w:szCs w:val="16"/>
        </w:rPr>
        <w:t>(F. Halas, Naše paní Božena Němcová, upraveno)</w:t>
      </w:r>
    </w:p>
    <w:p w14:paraId="42A48A0D" w14:textId="213DCF9D" w:rsidR="009C4886" w:rsidRP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t>16. Která z následujících možností vystihuje výchozí text?</w:t>
      </w:r>
    </w:p>
    <w:p w14:paraId="05530CDE" w14:textId="77777777" w:rsidR="006C29BD" w:rsidRP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lastRenderedPageBreak/>
        <w:t>epické drama</w:t>
      </w:r>
    </w:p>
    <w:p w14:paraId="5E214FDA" w14:textId="77777777" w:rsidR="006C29BD" w:rsidRP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t>lyrická poezie</w:t>
      </w:r>
    </w:p>
    <w:p w14:paraId="3F0148AB" w14:textId="77777777" w:rsidR="006C29BD" w:rsidRP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t>lyrizovaná próza</w:t>
      </w:r>
    </w:p>
    <w:p w14:paraId="3E05F349" w14:textId="1762EFF8" w:rsidR="006C29BD" w:rsidRDefault="006C29BD" w:rsidP="00F93FBF">
      <w:pPr>
        <w:pStyle w:val="Odstavecseseznamem"/>
        <w:numPr>
          <w:ilvl w:val="0"/>
          <w:numId w:val="17"/>
        </w:numPr>
        <w:spacing w:after="0" w:line="240" w:lineRule="auto"/>
      </w:pPr>
      <w:r w:rsidRPr="006C29BD">
        <w:t>lyrickoepická poezie</w:t>
      </w:r>
    </w:p>
    <w:p w14:paraId="499CAD46" w14:textId="17E2BF95" w:rsidR="006C29BD" w:rsidRDefault="006C29BD" w:rsidP="006C29BD">
      <w:pPr>
        <w:spacing w:after="0" w:line="240" w:lineRule="auto"/>
      </w:pPr>
    </w:p>
    <w:p w14:paraId="21D3311F" w14:textId="2650DBB7" w:rsidR="006C29BD" w:rsidRP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t>17. Která z následujících možností popisuje rým ve výchozím textu?</w:t>
      </w:r>
    </w:p>
    <w:p w14:paraId="3E104129" w14:textId="0709C969" w:rsidR="006C29BD" w:rsidRP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střídavý, ve třetí sloce rým obkročný.</w:t>
      </w:r>
    </w:p>
    <w:p w14:paraId="10A0A600" w14:textId="1D807107" w:rsidR="006C29BD" w:rsidRP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střídavý, v druhé sloce rým sdružený.</w:t>
      </w:r>
    </w:p>
    <w:p w14:paraId="7E0D1B3F" w14:textId="77777777" w:rsidR="006C29BD" w:rsidRP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obkročný, v druhé sloce rým střídavý.</w:t>
      </w:r>
    </w:p>
    <w:p w14:paraId="57DB4A81" w14:textId="19C633C2" w:rsidR="006C29BD" w:rsidRDefault="006C29BD" w:rsidP="00F93FBF">
      <w:pPr>
        <w:pStyle w:val="Odstavecseseznamem"/>
        <w:numPr>
          <w:ilvl w:val="0"/>
          <w:numId w:val="18"/>
        </w:numPr>
        <w:spacing w:after="0" w:line="240" w:lineRule="auto"/>
      </w:pPr>
      <w:r w:rsidRPr="006C29BD">
        <w:t>V první sloce se vyskytuje rým přerývaný, ve třetí sloce žádný rým není.</w:t>
      </w:r>
    </w:p>
    <w:p w14:paraId="63BC569E" w14:textId="57F59FFF" w:rsidR="006C29BD" w:rsidRDefault="006C29BD" w:rsidP="006C29BD">
      <w:pPr>
        <w:spacing w:after="0" w:line="240" w:lineRule="auto"/>
      </w:pPr>
    </w:p>
    <w:p w14:paraId="19FED126" w14:textId="04205686" w:rsid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t>18. Který z následujících veršů výchozího textu je založen na kontrastu?</w:t>
      </w:r>
    </w:p>
    <w:p w14:paraId="67A3FDE9" w14:textId="33908947" w:rsidR="006C29BD" w:rsidRPr="006C29BD" w:rsidRDefault="006C29BD" w:rsidP="006C29BD">
      <w:pPr>
        <w:spacing w:after="0" w:line="240" w:lineRule="auto"/>
        <w:jc w:val="right"/>
        <w:rPr>
          <w:sz w:val="16"/>
          <w:szCs w:val="16"/>
        </w:rPr>
      </w:pPr>
      <w:r w:rsidRPr="006C29BD">
        <w:rPr>
          <w:sz w:val="16"/>
          <w:szCs w:val="16"/>
        </w:rPr>
        <w:t>(</w:t>
      </w:r>
      <w:r w:rsidRPr="00733669">
        <w:rPr>
          <w:b/>
          <w:bCs/>
          <w:sz w:val="16"/>
          <w:szCs w:val="16"/>
        </w:rPr>
        <w:t>Kontras</w:t>
      </w:r>
      <w:r w:rsidRPr="006C29BD">
        <w:rPr>
          <w:sz w:val="16"/>
          <w:szCs w:val="16"/>
        </w:rPr>
        <w:t>t = využití protikladných prvků)</w:t>
      </w:r>
    </w:p>
    <w:p w14:paraId="279F4152" w14:textId="77777777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a pak zrána toho rána</w:t>
      </w:r>
    </w:p>
    <w:p w14:paraId="2399BEC2" w14:textId="77777777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nožky tančí srdce stůně</w:t>
      </w:r>
    </w:p>
    <w:p w14:paraId="5C37D564" w14:textId="77777777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dvířka zámku rozlámána</w:t>
      </w:r>
    </w:p>
    <w:p w14:paraId="49504621" w14:textId="65025104" w:rsidR="006C29BD" w:rsidRPr="006C29BD" w:rsidRDefault="006C29BD" w:rsidP="00F93FBF">
      <w:pPr>
        <w:pStyle w:val="Odstavecseseznamem"/>
        <w:numPr>
          <w:ilvl w:val="0"/>
          <w:numId w:val="19"/>
        </w:numPr>
        <w:spacing w:after="0" w:line="240" w:lineRule="auto"/>
      </w:pPr>
      <w:r w:rsidRPr="006C29BD">
        <w:t>vřetena stromů slunce navíjí</w:t>
      </w:r>
    </w:p>
    <w:p w14:paraId="0507EC81" w14:textId="637D6E89" w:rsidR="006C29BD" w:rsidRDefault="006C29BD" w:rsidP="006C29BD">
      <w:pPr>
        <w:spacing w:after="0" w:line="240" w:lineRule="auto"/>
      </w:pPr>
    </w:p>
    <w:p w14:paraId="5E067414" w14:textId="7BA68584" w:rsidR="006C29BD" w:rsidRPr="006C29BD" w:rsidRDefault="006C29BD" w:rsidP="006C29BD">
      <w:pPr>
        <w:spacing w:after="0" w:line="240" w:lineRule="auto"/>
        <w:contextualSpacing/>
        <w:rPr>
          <w:b/>
          <w:bCs/>
        </w:rPr>
      </w:pPr>
      <w:r w:rsidRPr="006C29BD">
        <w:rPr>
          <w:b/>
          <w:bCs/>
        </w:rPr>
        <w:t>19. Vypište z druhé sloky výchozího textu verš, v němž se vyskytuje inverze:</w:t>
      </w:r>
    </w:p>
    <w:p w14:paraId="6388D467" w14:textId="7F8669C4" w:rsidR="00A644A5" w:rsidRDefault="006C29BD" w:rsidP="00A644A5">
      <w:pPr>
        <w:spacing w:after="0" w:line="240" w:lineRule="auto"/>
        <w:jc w:val="right"/>
        <w:rPr>
          <w:sz w:val="16"/>
          <w:szCs w:val="16"/>
        </w:rPr>
      </w:pPr>
      <w:r w:rsidRPr="006C29BD">
        <w:rPr>
          <w:sz w:val="16"/>
          <w:szCs w:val="16"/>
        </w:rPr>
        <w:t>(</w:t>
      </w:r>
      <w:r w:rsidRPr="00733669">
        <w:rPr>
          <w:b/>
          <w:bCs/>
          <w:sz w:val="16"/>
          <w:szCs w:val="16"/>
        </w:rPr>
        <w:t>Inverze</w:t>
      </w:r>
      <w:r w:rsidRPr="006C29BD">
        <w:rPr>
          <w:sz w:val="16"/>
          <w:szCs w:val="16"/>
        </w:rPr>
        <w:t xml:space="preserve"> = nezvyklé řazení slov ve větě – oproti obvyklému pořádku slov)</w:t>
      </w:r>
    </w:p>
    <w:p w14:paraId="0D1AC5DD" w14:textId="57256E73" w:rsidR="00A644A5" w:rsidRDefault="00A644A5" w:rsidP="00A644A5">
      <w:pPr>
        <w:spacing w:after="0" w:line="240" w:lineRule="auto"/>
        <w:jc w:val="right"/>
        <w:rPr>
          <w:sz w:val="16"/>
          <w:szCs w:val="16"/>
        </w:rPr>
      </w:pPr>
    </w:p>
    <w:p w14:paraId="520B1056" w14:textId="596B0A81" w:rsidR="00A644A5" w:rsidRDefault="00A644A5" w:rsidP="00A644A5">
      <w:pPr>
        <w:tabs>
          <w:tab w:val="left" w:pos="25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______________________________________________________________________________________________________________</w:t>
      </w:r>
    </w:p>
    <w:p w14:paraId="2862D205" w14:textId="77777777" w:rsidR="00A644A5" w:rsidRDefault="00A644A5" w:rsidP="00A644A5">
      <w:pPr>
        <w:spacing w:after="0" w:line="240" w:lineRule="auto"/>
        <w:jc w:val="right"/>
        <w:rPr>
          <w:sz w:val="16"/>
          <w:szCs w:val="16"/>
        </w:rPr>
      </w:pPr>
    </w:p>
    <w:p w14:paraId="42656837" w14:textId="0B26B1B7" w:rsidR="001828DF" w:rsidRDefault="001828DF" w:rsidP="001828DF">
      <w:pPr>
        <w:spacing w:after="0" w:line="240" w:lineRule="auto"/>
        <w:contextualSpacing/>
      </w:pPr>
      <w:r>
        <w:t>VÝCHOZÍ TEXT K ÚLOZE 20</w:t>
      </w:r>
    </w:p>
    <w:p w14:paraId="57476593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  <w:rPr>
          <w:i/>
          <w:iCs/>
        </w:rPr>
      </w:pPr>
      <w:r w:rsidRPr="001828DF">
        <w:t>ALGERNON:</w:t>
      </w:r>
      <w:r>
        <w:tab/>
      </w:r>
      <w:r w:rsidRPr="001828DF">
        <w:rPr>
          <w:i/>
          <w:iCs/>
        </w:rPr>
        <w:t>(Prohlíží si chlebíčky, dva si vezme a usadí se na pohovce.)</w:t>
      </w:r>
    </w:p>
    <w:p w14:paraId="3ED63DED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</w:pPr>
      <w:r>
        <w:rPr>
          <w:i/>
          <w:iCs/>
        </w:rPr>
        <w:tab/>
      </w:r>
      <w:r w:rsidRPr="001828DF">
        <w:t>Mimochodem, díval jsem se vám do účtů a podle záznamů bylo ve čtvrtek večer, když</w:t>
      </w:r>
    </w:p>
    <w:p w14:paraId="1600F022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</w:pPr>
      <w:r>
        <w:tab/>
      </w:r>
      <w:r w:rsidRPr="001828DF">
        <w:t xml:space="preserve">jsem večeřel s lordem </w:t>
      </w:r>
      <w:proofErr w:type="spellStart"/>
      <w:r w:rsidRPr="001828DF">
        <w:t>Shoremanem</w:t>
      </w:r>
      <w:proofErr w:type="spellEnd"/>
      <w:r w:rsidRPr="001828DF">
        <w:t xml:space="preserve"> a panem </w:t>
      </w:r>
      <w:proofErr w:type="spellStart"/>
      <w:r w:rsidRPr="001828DF">
        <w:t>Worthingem</w:t>
      </w:r>
      <w:proofErr w:type="spellEnd"/>
      <w:r w:rsidRPr="001828DF">
        <w:t>, zkonzumováno osm lahví</w:t>
      </w:r>
    </w:p>
    <w:p w14:paraId="0BAD88B1" w14:textId="3D09111C" w:rsidR="001828DF" w:rsidRPr="001828DF" w:rsidRDefault="001828DF" w:rsidP="001828DF">
      <w:pPr>
        <w:tabs>
          <w:tab w:val="left" w:pos="1276"/>
        </w:tabs>
        <w:spacing w:after="0" w:line="240" w:lineRule="auto"/>
        <w:contextualSpacing/>
        <w:rPr>
          <w:i/>
          <w:iCs/>
        </w:rPr>
      </w:pPr>
      <w:r>
        <w:tab/>
      </w:r>
      <w:r w:rsidRPr="001828DF">
        <w:t>šampaňského.</w:t>
      </w:r>
    </w:p>
    <w:p w14:paraId="1B619F9B" w14:textId="77777777" w:rsidR="001828DF" w:rsidRPr="001828DF" w:rsidRDefault="001828DF" w:rsidP="001828DF">
      <w:pPr>
        <w:spacing w:after="0" w:line="240" w:lineRule="auto"/>
        <w:contextualSpacing/>
      </w:pPr>
      <w:r w:rsidRPr="001828DF">
        <w:t>LANE: Přesně tak, pane. Odepsal jsem osm a půl lahve.</w:t>
      </w:r>
    </w:p>
    <w:p w14:paraId="7DFA0234" w14:textId="77777777" w:rsidR="001828DF" w:rsidRDefault="001828DF" w:rsidP="001828DF">
      <w:pPr>
        <w:tabs>
          <w:tab w:val="left" w:pos="1276"/>
        </w:tabs>
        <w:spacing w:after="0" w:line="240" w:lineRule="auto"/>
        <w:contextualSpacing/>
      </w:pPr>
      <w:r w:rsidRPr="001828DF">
        <w:t xml:space="preserve">ALGERNON: </w:t>
      </w:r>
      <w:r>
        <w:tab/>
      </w:r>
      <w:r w:rsidRPr="001828DF">
        <w:t>Nejde mi do hlavy, proč všichni sluhové nezadaných mužů v jednom kuse pijí</w:t>
      </w:r>
    </w:p>
    <w:p w14:paraId="0B34C4B8" w14:textId="7B338E88" w:rsidR="001828DF" w:rsidRPr="001828DF" w:rsidRDefault="001828DF" w:rsidP="001828DF">
      <w:pPr>
        <w:tabs>
          <w:tab w:val="left" w:pos="1276"/>
        </w:tabs>
        <w:spacing w:after="0" w:line="240" w:lineRule="auto"/>
        <w:contextualSpacing/>
      </w:pPr>
      <w:r>
        <w:tab/>
      </w:r>
      <w:r w:rsidRPr="001828DF">
        <w:t>šampaňské. Čím to jenom může být? Ptám se čistě pro informaci.</w:t>
      </w:r>
    </w:p>
    <w:p w14:paraId="79844491" w14:textId="3C4DFE47" w:rsidR="001828DF" w:rsidRDefault="001828DF" w:rsidP="001828DF">
      <w:pPr>
        <w:tabs>
          <w:tab w:val="left" w:pos="567"/>
        </w:tabs>
        <w:spacing w:after="0" w:line="240" w:lineRule="auto"/>
        <w:contextualSpacing/>
      </w:pPr>
      <w:r w:rsidRPr="001828DF">
        <w:t>LANE: Řekl bych, že to je tou prvotřídní kvalitou, pane. Vypozoroval jsem, že v</w:t>
      </w:r>
      <w:r>
        <w:t> </w:t>
      </w:r>
      <w:r w:rsidRPr="001828DF">
        <w:t>domácnostech</w:t>
      </w:r>
    </w:p>
    <w:p w14:paraId="026B7E4B" w14:textId="18B20513" w:rsidR="001828DF" w:rsidRPr="001828DF" w:rsidRDefault="001828DF" w:rsidP="001828DF">
      <w:pPr>
        <w:tabs>
          <w:tab w:val="left" w:pos="567"/>
        </w:tabs>
        <w:spacing w:after="0" w:line="240" w:lineRule="auto"/>
        <w:contextualSpacing/>
      </w:pPr>
      <w:r>
        <w:tab/>
      </w:r>
      <w:r w:rsidRPr="001828DF">
        <w:t>ženatých mužů je šampaň</w:t>
      </w:r>
      <w:r w:rsidRPr="001828DF">
        <w:softHyphen/>
        <w:t>ské jen zřídkakdy kvalitní.</w:t>
      </w:r>
    </w:p>
    <w:p w14:paraId="70D8C69B" w14:textId="440286C9" w:rsidR="001828DF" w:rsidRPr="001828DF" w:rsidRDefault="001828DF" w:rsidP="001828DF">
      <w:pPr>
        <w:tabs>
          <w:tab w:val="left" w:pos="1276"/>
        </w:tabs>
        <w:spacing w:after="0" w:line="240" w:lineRule="auto"/>
        <w:contextualSpacing/>
      </w:pPr>
      <w:r w:rsidRPr="001828DF">
        <w:t xml:space="preserve">ALGERNON: </w:t>
      </w:r>
      <w:r>
        <w:tab/>
      </w:r>
      <w:r w:rsidRPr="001828DF">
        <w:t>Zachraň se kdo můžeš! To má manželství opravdu tak demoralizující účinek?</w:t>
      </w:r>
    </w:p>
    <w:p w14:paraId="628ED756" w14:textId="77777777" w:rsidR="001828DF" w:rsidRDefault="001828DF" w:rsidP="001828DF">
      <w:pPr>
        <w:tabs>
          <w:tab w:val="left" w:pos="567"/>
        </w:tabs>
        <w:spacing w:after="0" w:line="240" w:lineRule="auto"/>
        <w:contextualSpacing/>
      </w:pPr>
      <w:r w:rsidRPr="001828DF">
        <w:t>LANE: Podle mě může manželství udělat člověku dobře, pane. Osobně s ním ale mám jen velmi málo</w:t>
      </w:r>
    </w:p>
    <w:p w14:paraId="6BFB60E0" w14:textId="77777777" w:rsidR="001828DF" w:rsidRDefault="001828DF" w:rsidP="001828DF">
      <w:pPr>
        <w:tabs>
          <w:tab w:val="left" w:pos="567"/>
        </w:tabs>
        <w:spacing w:after="0" w:line="240" w:lineRule="auto"/>
        <w:contextualSpacing/>
      </w:pPr>
      <w:r>
        <w:tab/>
      </w:r>
      <w:r w:rsidRPr="001828DF">
        <w:t>zkušeností. Byl jsem ženatý jen jednou, a to v důsledku jistého zmatení pojmů mezi mnou a</w:t>
      </w:r>
    </w:p>
    <w:p w14:paraId="47480D77" w14:textId="25C05BB3" w:rsidR="001828DF" w:rsidRPr="001828DF" w:rsidRDefault="001828DF" w:rsidP="001828DF">
      <w:pPr>
        <w:tabs>
          <w:tab w:val="left" w:pos="567"/>
        </w:tabs>
        <w:spacing w:after="0" w:line="240" w:lineRule="auto"/>
        <w:contextualSpacing/>
      </w:pPr>
      <w:r>
        <w:tab/>
      </w:r>
      <w:r w:rsidRPr="001828DF">
        <w:t>jednou mladou osobou.</w:t>
      </w:r>
    </w:p>
    <w:p w14:paraId="667C7C17" w14:textId="5C8251B5" w:rsidR="001828DF" w:rsidRDefault="001828DF" w:rsidP="001828D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1828DF">
        <w:rPr>
          <w:i/>
          <w:iCs/>
          <w:sz w:val="16"/>
          <w:szCs w:val="16"/>
        </w:rPr>
        <w:t xml:space="preserve">(O. Wilde, Jak je důležité míti Filipa, </w:t>
      </w:r>
      <w:proofErr w:type="spellStart"/>
      <w:r w:rsidRPr="001828DF">
        <w:rPr>
          <w:i/>
          <w:iCs/>
          <w:sz w:val="16"/>
          <w:szCs w:val="16"/>
        </w:rPr>
        <w:t>The</w:t>
      </w:r>
      <w:proofErr w:type="spellEnd"/>
      <w:r w:rsidRPr="001828DF">
        <w:rPr>
          <w:i/>
          <w:iCs/>
          <w:sz w:val="16"/>
          <w:szCs w:val="16"/>
        </w:rPr>
        <w:t xml:space="preserve"> </w:t>
      </w:r>
      <w:proofErr w:type="spellStart"/>
      <w:r w:rsidRPr="001828DF">
        <w:rPr>
          <w:i/>
          <w:iCs/>
          <w:sz w:val="16"/>
          <w:szCs w:val="16"/>
        </w:rPr>
        <w:t>importance</w:t>
      </w:r>
      <w:proofErr w:type="spellEnd"/>
      <w:r w:rsidRPr="001828DF">
        <w:rPr>
          <w:i/>
          <w:iCs/>
          <w:sz w:val="16"/>
          <w:szCs w:val="16"/>
        </w:rPr>
        <w:t xml:space="preserve"> </w:t>
      </w:r>
      <w:proofErr w:type="spellStart"/>
      <w:r w:rsidRPr="001828DF">
        <w:rPr>
          <w:i/>
          <w:iCs/>
          <w:sz w:val="16"/>
          <w:szCs w:val="16"/>
        </w:rPr>
        <w:t>of</w:t>
      </w:r>
      <w:proofErr w:type="spellEnd"/>
      <w:r w:rsidRPr="001828DF">
        <w:rPr>
          <w:i/>
          <w:iCs/>
          <w:sz w:val="16"/>
          <w:szCs w:val="16"/>
        </w:rPr>
        <w:t xml:space="preserve"> </w:t>
      </w:r>
      <w:proofErr w:type="spellStart"/>
      <w:r w:rsidRPr="001828DF">
        <w:rPr>
          <w:i/>
          <w:iCs/>
          <w:sz w:val="16"/>
          <w:szCs w:val="16"/>
        </w:rPr>
        <w:t>being</w:t>
      </w:r>
      <w:proofErr w:type="spellEnd"/>
      <w:r w:rsidRPr="001828DF">
        <w:rPr>
          <w:i/>
          <w:iCs/>
          <w:sz w:val="16"/>
          <w:szCs w:val="16"/>
        </w:rPr>
        <w:t xml:space="preserve"> </w:t>
      </w:r>
      <w:proofErr w:type="spellStart"/>
      <w:r w:rsidRPr="001828DF">
        <w:rPr>
          <w:i/>
          <w:iCs/>
          <w:sz w:val="16"/>
          <w:szCs w:val="16"/>
        </w:rPr>
        <w:t>earnest</w:t>
      </w:r>
      <w:proofErr w:type="spellEnd"/>
      <w:r w:rsidRPr="001828DF">
        <w:rPr>
          <w:i/>
          <w:iCs/>
          <w:sz w:val="16"/>
          <w:szCs w:val="16"/>
        </w:rPr>
        <w:t>)</w:t>
      </w:r>
    </w:p>
    <w:p w14:paraId="49976047" w14:textId="77777777" w:rsidR="001828DF" w:rsidRDefault="001828DF" w:rsidP="001828DF">
      <w:pPr>
        <w:spacing w:after="0" w:line="240" w:lineRule="auto"/>
        <w:contextualSpacing/>
      </w:pPr>
    </w:p>
    <w:p w14:paraId="6BFF8F92" w14:textId="0C7E3271" w:rsidR="001828DF" w:rsidRPr="001828DF" w:rsidRDefault="001828DF" w:rsidP="001828DF">
      <w:pPr>
        <w:spacing w:after="0" w:line="240" w:lineRule="auto"/>
        <w:contextualSpacing/>
        <w:rPr>
          <w:b/>
          <w:bCs/>
        </w:rPr>
      </w:pPr>
      <w:r w:rsidRPr="001828DF">
        <w:rPr>
          <w:b/>
          <w:bCs/>
        </w:rPr>
        <w:t>20. Které z následujících tvrzení vystihuje charakter výchozího textu?</w:t>
      </w:r>
    </w:p>
    <w:p w14:paraId="4633C34F" w14:textId="0C60F79C" w:rsidR="001828DF" w:rsidRP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Text je typickým příkladem veršovaného dramatu.</w:t>
      </w:r>
    </w:p>
    <w:p w14:paraId="4AD87D7F" w14:textId="67FF095B" w:rsidR="001828DF" w:rsidRP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Text tvoří pásmo vypravěče a přímá řeč dvou postav.</w:t>
      </w:r>
    </w:p>
    <w:p w14:paraId="6E535C22" w14:textId="77777777" w:rsidR="001828DF" w:rsidRP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V textu se objevují repliky postav a scénická poznámka, jde tedy o drama.</w:t>
      </w:r>
    </w:p>
    <w:p w14:paraId="0E857582" w14:textId="3986E7AE" w:rsidR="001828DF" w:rsidRDefault="001828DF" w:rsidP="00F93FBF">
      <w:pPr>
        <w:pStyle w:val="Odstavecseseznamem"/>
        <w:numPr>
          <w:ilvl w:val="0"/>
          <w:numId w:val="20"/>
        </w:numPr>
        <w:spacing w:after="0" w:line="240" w:lineRule="auto"/>
      </w:pPr>
      <w:r w:rsidRPr="001828DF">
        <w:t>V textu se střídá monolog jednak s dialogy, jednak se scénickými poznámkami.</w:t>
      </w:r>
    </w:p>
    <w:p w14:paraId="0772DBA6" w14:textId="6439C464" w:rsidR="001828DF" w:rsidRDefault="001828DF" w:rsidP="001828DF">
      <w:pPr>
        <w:spacing w:after="0" w:line="240" w:lineRule="auto"/>
      </w:pPr>
    </w:p>
    <w:p w14:paraId="173021FF" w14:textId="5F8E0F0F" w:rsidR="004B014F" w:rsidRDefault="004B014F">
      <w:r>
        <w:br w:type="page"/>
      </w:r>
    </w:p>
    <w:p w14:paraId="67E4A790" w14:textId="17BF5685" w:rsidR="001828DF" w:rsidRDefault="004B014F" w:rsidP="001828DF">
      <w:pPr>
        <w:spacing w:after="0" w:line="240" w:lineRule="auto"/>
      </w:pPr>
      <w:r>
        <w:lastRenderedPageBreak/>
        <w:t>VÝCHOZÍ TEXT K ÚLOZE 21</w:t>
      </w:r>
    </w:p>
    <w:p w14:paraId="7EFCCBF9" w14:textId="286F0962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 xml:space="preserve">A kořenářka povídá: </w:t>
      </w:r>
      <w:r>
        <w:t>„</w:t>
      </w:r>
      <w:r w:rsidRPr="004B014F">
        <w:t>To kouzlo je ve tvé hlavě. Ty jsi věřil, že dokážeš vylézt na strom. A také jsi to dokázal. Žádná šiška za tebe na strom nevylezla.</w:t>
      </w:r>
      <w:r>
        <w:t>“</w:t>
      </w:r>
    </w:p>
    <w:p w14:paraId="40934D89" w14:textId="2C5099F9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 xml:space="preserve">To dá rozum, pomyslel si </w:t>
      </w:r>
      <w:proofErr w:type="spellStart"/>
      <w:r w:rsidRPr="004B014F">
        <w:t>Bumbác</w:t>
      </w:r>
      <w:proofErr w:type="spellEnd"/>
      <w:r w:rsidRPr="004B014F">
        <w:t xml:space="preserve">, na strom přece opravdu vylezly jeho nohy a přidržoval se těmahle rukama, musí o tom přeci něco vědět, vždyť tam byl, </w:t>
      </w:r>
      <w:proofErr w:type="spellStart"/>
      <w:r w:rsidRPr="004B014F">
        <w:t>prokrindapána</w:t>
      </w:r>
      <w:proofErr w:type="spellEnd"/>
      <w:r w:rsidRPr="004B014F">
        <w:t>. „Takže já už nejsem nešika, protože věřím, že nejsem nešika,</w:t>
      </w:r>
      <w:r>
        <w:t>“</w:t>
      </w:r>
      <w:r w:rsidRPr="004B014F">
        <w:t xml:space="preserve"> pronesl</w:t>
      </w:r>
      <w:r>
        <w:t xml:space="preserve"> </w:t>
      </w:r>
      <w:r w:rsidRPr="004B014F">
        <w:t>pro sebe a kořenářka pokývala hlavou. „Takže když něčemu hodně věřím, tak se to vyp</w:t>
      </w:r>
      <w:r>
        <w:t>l</w:t>
      </w:r>
      <w:r w:rsidRPr="004B014F">
        <w:t>ní?</w:t>
      </w:r>
      <w:r>
        <w:t>“</w:t>
      </w:r>
    </w:p>
    <w:p w14:paraId="6E126878" w14:textId="26FCDBA8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>„Samozřejmě. Takové jednoduché kouzlo to je. Bohužel většina lidí o něm stále ještě neví. Ale to je jiná kapitola,</w:t>
      </w:r>
      <w:r>
        <w:t>“</w:t>
      </w:r>
      <w:r w:rsidRPr="004B014F">
        <w:t xml:space="preserve"> brumlala si teď už spíš pro sebe kořenářka.</w:t>
      </w:r>
    </w:p>
    <w:p w14:paraId="533EAC6B" w14:textId="77777777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 xml:space="preserve">I </w:t>
      </w:r>
      <w:proofErr w:type="spellStart"/>
      <w:r w:rsidRPr="004B014F">
        <w:t>Bumbác</w:t>
      </w:r>
      <w:proofErr w:type="spellEnd"/>
      <w:r w:rsidRPr="004B014F">
        <w:t xml:space="preserve"> chvilku jen tak koukal do země a o všem hluboce přemýšlel. Potom vzhlédl, aby ještě něco řekl, ale místo na pařezu po kořenářce bylo prázdné. Zmizela, jako když na sluníčku roztaje rampouch. A jako po rampouchu zbyde loužička vody, zbyla po kořenářce její vlídná slova.</w:t>
      </w:r>
    </w:p>
    <w:p w14:paraId="26696335" w14:textId="25A08FEC" w:rsidR="004B014F" w:rsidRPr="004B014F" w:rsidRDefault="004B014F" w:rsidP="004B014F">
      <w:pPr>
        <w:spacing w:after="0" w:line="240" w:lineRule="auto"/>
        <w:ind w:firstLine="426"/>
        <w:contextualSpacing/>
        <w:jc w:val="both"/>
      </w:pPr>
      <w:r w:rsidRPr="004B014F">
        <w:t>„Dokážeš všechno, co chceš,</w:t>
      </w:r>
      <w:r>
        <w:t>“</w:t>
      </w:r>
      <w:r w:rsidRPr="004B014F">
        <w:t xml:space="preserve"> zopakoval si je </w:t>
      </w:r>
      <w:proofErr w:type="spellStart"/>
      <w:r w:rsidRPr="004B014F">
        <w:t>Bumbác</w:t>
      </w:r>
      <w:proofErr w:type="spellEnd"/>
      <w:r w:rsidRPr="004B014F">
        <w:t>.</w:t>
      </w:r>
    </w:p>
    <w:p w14:paraId="2266DC33" w14:textId="3FC7F920" w:rsidR="004B014F" w:rsidRDefault="004B014F" w:rsidP="004B014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4B014F">
        <w:rPr>
          <w:i/>
          <w:iCs/>
          <w:sz w:val="16"/>
          <w:szCs w:val="16"/>
        </w:rPr>
        <w:t>(M. M. Svobodová, Indigové pohádky)</w:t>
      </w:r>
    </w:p>
    <w:p w14:paraId="5F501CB5" w14:textId="77777777" w:rsidR="004B014F" w:rsidRDefault="004B014F" w:rsidP="004B014F">
      <w:pPr>
        <w:spacing w:after="0" w:line="240" w:lineRule="auto"/>
      </w:pPr>
    </w:p>
    <w:p w14:paraId="693C1C91" w14:textId="77777777" w:rsidR="004B014F" w:rsidRDefault="004B014F" w:rsidP="004B014F">
      <w:pPr>
        <w:spacing w:after="0" w:line="240" w:lineRule="auto"/>
        <w:rPr>
          <w:b/>
          <w:bCs/>
        </w:rPr>
      </w:pPr>
      <w:r w:rsidRPr="004B014F">
        <w:rPr>
          <w:b/>
          <w:bCs/>
        </w:rPr>
        <w:t xml:space="preserve">21. Které z následujících tvrzení </w:t>
      </w:r>
      <w:r w:rsidRPr="004B014F">
        <w:rPr>
          <w:b/>
          <w:bCs/>
          <w:u w:val="single"/>
        </w:rPr>
        <w:t>neodpovídá</w:t>
      </w:r>
      <w:r w:rsidRPr="004B014F">
        <w:rPr>
          <w:b/>
          <w:bCs/>
        </w:rPr>
        <w:t xml:space="preserve"> výchozímu textu?</w:t>
      </w:r>
    </w:p>
    <w:p w14:paraId="20756185" w14:textId="3BA4DB15" w:rsidR="00F970A3" w:rsidRDefault="00F970A3" w:rsidP="00733669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733669" w:rsidRPr="00733669">
        <w:rPr>
          <w:sz w:val="16"/>
          <w:szCs w:val="16"/>
        </w:rPr>
        <w:t>(</w:t>
      </w:r>
      <w:r w:rsidR="00733669" w:rsidRPr="00733669">
        <w:rPr>
          <w:b/>
          <w:bCs/>
          <w:sz w:val="16"/>
          <w:szCs w:val="16"/>
        </w:rPr>
        <w:t>P</w:t>
      </w:r>
      <w:r w:rsidR="004B014F" w:rsidRPr="00733669">
        <w:rPr>
          <w:b/>
          <w:bCs/>
          <w:sz w:val="16"/>
          <w:szCs w:val="16"/>
        </w:rPr>
        <w:t>římá řeč</w:t>
      </w:r>
      <w:r w:rsidR="004B014F" w:rsidRPr="00F970A3">
        <w:rPr>
          <w:sz w:val="16"/>
          <w:szCs w:val="16"/>
        </w:rPr>
        <w:t xml:space="preserve"> = výpověď mluvčího v</w:t>
      </w:r>
      <w:r>
        <w:rPr>
          <w:sz w:val="16"/>
          <w:szCs w:val="16"/>
        </w:rPr>
        <w:t> </w:t>
      </w:r>
      <w:r w:rsidR="004B014F" w:rsidRPr="00F970A3">
        <w:rPr>
          <w:sz w:val="16"/>
          <w:szCs w:val="16"/>
        </w:rPr>
        <w:t>uvozovkách</w:t>
      </w:r>
    </w:p>
    <w:p w14:paraId="46A818DA" w14:textId="3F7CDC8A" w:rsidR="00F970A3" w:rsidRDefault="00F970A3" w:rsidP="00733669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33669">
        <w:rPr>
          <w:sz w:val="16"/>
          <w:szCs w:val="16"/>
        </w:rPr>
        <w:t xml:space="preserve"> </w:t>
      </w:r>
      <w:r w:rsidR="00733669">
        <w:rPr>
          <w:b/>
          <w:bCs/>
          <w:sz w:val="16"/>
          <w:szCs w:val="16"/>
        </w:rPr>
        <w:t>N</w:t>
      </w:r>
      <w:r w:rsidR="004B014F" w:rsidRPr="00733669">
        <w:rPr>
          <w:b/>
          <w:bCs/>
          <w:sz w:val="16"/>
          <w:szCs w:val="16"/>
        </w:rPr>
        <w:t>eznačená přímá řeč</w:t>
      </w:r>
      <w:r w:rsidR="004B014F" w:rsidRPr="00F970A3">
        <w:rPr>
          <w:sz w:val="16"/>
          <w:szCs w:val="16"/>
        </w:rPr>
        <w:t xml:space="preserve"> = výpověď mluvčího v 1.osobě,</w:t>
      </w:r>
      <w:r w:rsidR="00733669">
        <w:rPr>
          <w:sz w:val="16"/>
          <w:szCs w:val="16"/>
        </w:rPr>
        <w:t xml:space="preserve"> </w:t>
      </w:r>
      <w:r w:rsidR="004B014F" w:rsidRPr="00F970A3">
        <w:rPr>
          <w:sz w:val="16"/>
          <w:szCs w:val="16"/>
        </w:rPr>
        <w:t>graficky neodlišená od zbytku textu</w:t>
      </w:r>
    </w:p>
    <w:p w14:paraId="0CDD754D" w14:textId="1E2F0E7D" w:rsidR="004B014F" w:rsidRPr="00F970A3" w:rsidRDefault="00F970A3" w:rsidP="00733669">
      <w:pPr>
        <w:tabs>
          <w:tab w:val="left" w:pos="326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33669">
        <w:rPr>
          <w:sz w:val="16"/>
          <w:szCs w:val="16"/>
        </w:rPr>
        <w:t xml:space="preserve"> </w:t>
      </w:r>
      <w:r w:rsidR="00733669">
        <w:rPr>
          <w:b/>
          <w:bCs/>
          <w:sz w:val="16"/>
          <w:szCs w:val="16"/>
        </w:rPr>
        <w:t>V</w:t>
      </w:r>
      <w:r w:rsidR="004B014F" w:rsidRPr="00733669">
        <w:rPr>
          <w:b/>
          <w:bCs/>
          <w:sz w:val="16"/>
          <w:szCs w:val="16"/>
        </w:rPr>
        <w:t>ševědoucí vypravěč</w:t>
      </w:r>
      <w:r w:rsidR="004B014F" w:rsidRPr="00F970A3">
        <w:rPr>
          <w:sz w:val="16"/>
          <w:szCs w:val="16"/>
        </w:rPr>
        <w:t xml:space="preserve"> = zprostředkovatel děje, který</w:t>
      </w:r>
      <w:r w:rsidR="00733669">
        <w:rPr>
          <w:sz w:val="16"/>
          <w:szCs w:val="16"/>
        </w:rPr>
        <w:t xml:space="preserve"> </w:t>
      </w:r>
      <w:r w:rsidR="004B014F" w:rsidRPr="00F970A3">
        <w:rPr>
          <w:sz w:val="16"/>
          <w:szCs w:val="16"/>
        </w:rPr>
        <w:t>zná i skryté myšlenky postav.</w:t>
      </w:r>
      <w:r w:rsidR="00733669">
        <w:rPr>
          <w:sz w:val="16"/>
          <w:szCs w:val="16"/>
        </w:rPr>
        <w:t>)</w:t>
      </w:r>
    </w:p>
    <w:p w14:paraId="1BE3F553" w14:textId="77777777" w:rsidR="004B014F" w:rsidRPr="004B014F" w:rsidRDefault="004B014F" w:rsidP="004B014F">
      <w:pPr>
        <w:spacing w:after="0" w:line="240" w:lineRule="auto"/>
        <w:ind w:left="567" w:hanging="141"/>
        <w:rPr>
          <w:b/>
          <w:bCs/>
          <w:sz w:val="10"/>
          <w:szCs w:val="10"/>
        </w:rPr>
      </w:pPr>
    </w:p>
    <w:p w14:paraId="733B1E88" w14:textId="77777777" w:rsidR="004B014F" w:rsidRP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Text je příkladem prózy.</w:t>
      </w:r>
    </w:p>
    <w:p w14:paraId="3E0F2E6F" w14:textId="77777777" w:rsidR="004B014F" w:rsidRP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V textu lze najít přímou a neznačenou přímou řeč.</w:t>
      </w:r>
    </w:p>
    <w:p w14:paraId="677528DF" w14:textId="77777777" w:rsidR="004B014F" w:rsidRP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V textu vystupují dvě postavy, vypráví jej vševědoucí vypravěč.</w:t>
      </w:r>
    </w:p>
    <w:p w14:paraId="36FC2F80" w14:textId="3285E70B" w:rsidR="004B014F" w:rsidRDefault="004B014F" w:rsidP="00F93FBF">
      <w:pPr>
        <w:pStyle w:val="Odstavecseseznamem"/>
        <w:numPr>
          <w:ilvl w:val="0"/>
          <w:numId w:val="21"/>
        </w:numPr>
        <w:spacing w:after="0" w:line="240" w:lineRule="auto"/>
      </w:pPr>
      <w:r w:rsidRPr="004B014F">
        <w:t>Hlavním motivem je myšlenka, že člověk si utváří svou realitu tím, čemu věří.</w:t>
      </w:r>
    </w:p>
    <w:p w14:paraId="55FD5B40" w14:textId="03FE8739" w:rsidR="004B014F" w:rsidRDefault="004B014F" w:rsidP="004B014F">
      <w:pPr>
        <w:spacing w:after="0" w:line="240" w:lineRule="auto"/>
      </w:pPr>
    </w:p>
    <w:p w14:paraId="56965253" w14:textId="2007279C" w:rsidR="004B014F" w:rsidRDefault="0064167E" w:rsidP="004B014F">
      <w:pPr>
        <w:spacing w:after="0" w:line="240" w:lineRule="auto"/>
      </w:pPr>
      <w:r>
        <w:t>VÝCHOZÍ TEXT K ÚLOHÁM 22 – 25</w:t>
      </w:r>
    </w:p>
    <w:p w14:paraId="3A6895EF" w14:textId="2B4115BE" w:rsidR="00845E2A" w:rsidRDefault="00845E2A" w:rsidP="0064167E">
      <w:pPr>
        <w:spacing w:after="0" w:line="240" w:lineRule="auto"/>
        <w:contextualSpacing/>
        <w:sectPr w:rsidR="00845E2A" w:rsidSect="001E0A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CD5C74" w14:textId="17C8E926" w:rsidR="0064167E" w:rsidRDefault="0064167E" w:rsidP="0064167E">
      <w:pPr>
        <w:spacing w:after="0" w:line="240" w:lineRule="auto"/>
        <w:contextualSpacing/>
      </w:pPr>
      <w:r w:rsidRPr="0064167E">
        <w:t xml:space="preserve">Naše životy jsou truchlivé jak pláč </w:t>
      </w:r>
    </w:p>
    <w:p w14:paraId="731919DA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Jednou kvečeru šel z herny mladý hráč </w:t>
      </w:r>
    </w:p>
    <w:p w14:paraId="4F2D9B94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venku sněžilo nad monstrancemi barů </w:t>
      </w:r>
    </w:p>
    <w:p w14:paraId="24143645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vzduch byl vlhký neboť chýlilo se k jaru </w:t>
      </w:r>
    </w:p>
    <w:p w14:paraId="5832F2DA" w14:textId="23B64F7D" w:rsidR="0064167E" w:rsidRPr="0064167E" w:rsidRDefault="0064167E" w:rsidP="0064167E">
      <w:pPr>
        <w:spacing w:after="0" w:line="240" w:lineRule="auto"/>
        <w:contextualSpacing/>
      </w:pPr>
      <w:r w:rsidRPr="0064167E">
        <w:t>avšak noc se chvěla jako prérie</w:t>
      </w:r>
    </w:p>
    <w:p w14:paraId="359B83DE" w14:textId="77777777" w:rsidR="0064167E" w:rsidRPr="0064167E" w:rsidRDefault="0064167E" w:rsidP="0064167E">
      <w:pPr>
        <w:spacing w:after="0" w:line="240" w:lineRule="auto"/>
        <w:contextualSpacing/>
      </w:pPr>
      <w:r w:rsidRPr="0064167E">
        <w:t>pod údery hvězdné artilerie</w:t>
      </w:r>
    </w:p>
    <w:p w14:paraId="68D5415D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které naslouchali u politých stolů </w:t>
      </w:r>
    </w:p>
    <w:p w14:paraId="2F2B2264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pijáci nad sklenicemi alkoholů </w:t>
      </w:r>
    </w:p>
    <w:p w14:paraId="524DF16D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polonahé ženy v šatě z pávích pér </w:t>
      </w:r>
    </w:p>
    <w:p w14:paraId="42EAC532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melancholikové jako vpodvečer </w:t>
      </w:r>
    </w:p>
    <w:p w14:paraId="3F5F6DD2" w14:textId="77777777" w:rsidR="00F970A3" w:rsidRDefault="00F970A3" w:rsidP="0064167E">
      <w:pPr>
        <w:spacing w:after="0" w:line="240" w:lineRule="auto"/>
        <w:contextualSpacing/>
      </w:pPr>
    </w:p>
    <w:p w14:paraId="325C02DA" w14:textId="18A3D946" w:rsidR="0064167E" w:rsidRDefault="0064167E" w:rsidP="0064167E">
      <w:pPr>
        <w:spacing w:after="0" w:line="240" w:lineRule="auto"/>
        <w:contextualSpacing/>
      </w:pPr>
      <w:r w:rsidRPr="0064167E">
        <w:t xml:space="preserve">Bylo tu však něco těžkého co drtí </w:t>
      </w:r>
    </w:p>
    <w:p w14:paraId="3F69E52E" w14:textId="45A0202E" w:rsidR="0064167E" w:rsidRPr="0064167E" w:rsidRDefault="0064167E" w:rsidP="0064167E">
      <w:pPr>
        <w:spacing w:after="0" w:line="240" w:lineRule="auto"/>
        <w:contextualSpacing/>
      </w:pPr>
      <w:r w:rsidRPr="0064167E">
        <w:t>smutek stesk a úzkost z života i smrti</w:t>
      </w:r>
    </w:p>
    <w:p w14:paraId="0B2E0197" w14:textId="77777777" w:rsidR="00263621" w:rsidRDefault="00263621" w:rsidP="0064167E">
      <w:pPr>
        <w:spacing w:after="0" w:line="240" w:lineRule="auto"/>
        <w:contextualSpacing/>
      </w:pPr>
    </w:p>
    <w:p w14:paraId="65CE07A4" w14:textId="5CFDAEF6" w:rsidR="0064167E" w:rsidRDefault="0064167E" w:rsidP="0064167E">
      <w:pPr>
        <w:spacing w:after="0" w:line="240" w:lineRule="auto"/>
        <w:contextualSpacing/>
      </w:pPr>
      <w:r w:rsidRPr="0064167E">
        <w:t xml:space="preserve">Vracel jsem se domů přes most Legií </w:t>
      </w:r>
    </w:p>
    <w:p w14:paraId="5C89F9AA" w14:textId="16C6DB0C" w:rsidR="0064167E" w:rsidRPr="0064167E" w:rsidRDefault="0064167E" w:rsidP="0064167E">
      <w:pPr>
        <w:spacing w:after="0" w:line="240" w:lineRule="auto"/>
        <w:contextualSpacing/>
      </w:pPr>
      <w:r w:rsidRPr="0064167E">
        <w:t>zpívaje si v duchu malou árii</w:t>
      </w:r>
    </w:p>
    <w:p w14:paraId="343BD470" w14:textId="77777777" w:rsidR="0064167E" w:rsidRPr="0064167E" w:rsidRDefault="0064167E" w:rsidP="0064167E">
      <w:pPr>
        <w:spacing w:after="0" w:line="240" w:lineRule="auto"/>
        <w:contextualSpacing/>
      </w:pPr>
      <w:r w:rsidRPr="0064167E">
        <w:t>piják světel nočních bárek na Vltavě</w:t>
      </w:r>
    </w:p>
    <w:p w14:paraId="548EA250" w14:textId="77777777" w:rsidR="0064167E" w:rsidRDefault="0064167E" w:rsidP="0064167E">
      <w:pPr>
        <w:spacing w:after="0" w:line="240" w:lineRule="auto"/>
        <w:contextualSpacing/>
      </w:pPr>
      <w:r w:rsidRPr="0064167E">
        <w:t>z hradčanského dómu bilo dvanáct právě</w:t>
      </w:r>
    </w:p>
    <w:p w14:paraId="765192D1" w14:textId="4AD47B65" w:rsidR="0064167E" w:rsidRPr="0064167E" w:rsidRDefault="0064167E" w:rsidP="0064167E">
      <w:pPr>
        <w:spacing w:after="0" w:line="240" w:lineRule="auto"/>
        <w:contextualSpacing/>
      </w:pPr>
      <w:r w:rsidRPr="0064167E">
        <w:t>půlnoc smrti hvězda mého obzoru</w:t>
      </w:r>
    </w:p>
    <w:p w14:paraId="327A5CBB" w14:textId="77777777" w:rsidR="0064167E" w:rsidRPr="0064167E" w:rsidRDefault="0064167E" w:rsidP="0064167E">
      <w:pPr>
        <w:spacing w:after="0" w:line="240" w:lineRule="auto"/>
        <w:contextualSpacing/>
      </w:pPr>
      <w:r w:rsidRPr="0064167E">
        <w:t>v této vlahé noci z konce únoru</w:t>
      </w:r>
    </w:p>
    <w:p w14:paraId="351FC21B" w14:textId="77777777" w:rsidR="0064167E" w:rsidRDefault="0064167E" w:rsidP="0064167E">
      <w:pPr>
        <w:spacing w:after="0" w:line="240" w:lineRule="auto"/>
        <w:contextualSpacing/>
      </w:pPr>
    </w:p>
    <w:p w14:paraId="55905615" w14:textId="77777777" w:rsidR="0064167E" w:rsidRDefault="0064167E" w:rsidP="0064167E">
      <w:pPr>
        <w:spacing w:after="0" w:line="240" w:lineRule="auto"/>
        <w:contextualSpacing/>
      </w:pPr>
      <w:r w:rsidRPr="0064167E">
        <w:t xml:space="preserve">Bylo tu však něco těžkého co drtí </w:t>
      </w:r>
    </w:p>
    <w:p w14:paraId="31C90333" w14:textId="580F809E" w:rsidR="0064167E" w:rsidRDefault="0064167E" w:rsidP="0064167E">
      <w:pPr>
        <w:spacing w:after="0" w:line="240" w:lineRule="auto"/>
        <w:contextualSpacing/>
      </w:pPr>
      <w:r w:rsidRPr="0064167E">
        <w:t>smutek stesk a úzkost z života i smrti</w:t>
      </w:r>
    </w:p>
    <w:p w14:paraId="37B843E8" w14:textId="77777777" w:rsidR="0064167E" w:rsidRDefault="0064167E" w:rsidP="0064167E">
      <w:pPr>
        <w:spacing w:after="0" w:line="240" w:lineRule="auto"/>
        <w:contextualSpacing/>
      </w:pPr>
    </w:p>
    <w:p w14:paraId="4260CC1D" w14:textId="77777777" w:rsidR="0064167E" w:rsidRPr="00F970A3" w:rsidRDefault="0064167E" w:rsidP="0064167E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F970A3">
        <w:rPr>
          <w:i/>
          <w:iCs/>
          <w:sz w:val="16"/>
          <w:szCs w:val="16"/>
        </w:rPr>
        <w:t>(V. Nezval, Edison)</w:t>
      </w:r>
    </w:p>
    <w:p w14:paraId="12275D65" w14:textId="77777777" w:rsidR="0064167E" w:rsidRDefault="0064167E" w:rsidP="0064167E">
      <w:pPr>
        <w:spacing w:after="0" w:line="240" w:lineRule="auto"/>
        <w:contextualSpacing/>
        <w:jc w:val="right"/>
        <w:rPr>
          <w:i/>
          <w:iCs/>
        </w:rPr>
        <w:sectPr w:rsidR="0064167E" w:rsidSect="006416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29AC54" w14:textId="0B36AE02" w:rsidR="0064167E" w:rsidRDefault="0064167E" w:rsidP="004B014F">
      <w:pPr>
        <w:spacing w:after="0" w:line="240" w:lineRule="auto"/>
        <w:rPr>
          <w:i/>
          <w:iCs/>
        </w:rPr>
      </w:pPr>
    </w:p>
    <w:p w14:paraId="7C0EF796" w14:textId="424933AB" w:rsidR="0064167E" w:rsidRPr="0064167E" w:rsidRDefault="0064167E" w:rsidP="0064167E">
      <w:pPr>
        <w:spacing w:after="0" w:line="240" w:lineRule="auto"/>
        <w:contextualSpacing/>
        <w:rPr>
          <w:b/>
          <w:bCs/>
        </w:rPr>
      </w:pPr>
      <w:r w:rsidRPr="0064167E">
        <w:rPr>
          <w:b/>
          <w:bCs/>
        </w:rPr>
        <w:t>22. Která z následujících možností vystihuje výchozí text?</w:t>
      </w:r>
    </w:p>
    <w:p w14:paraId="77CA32A3" w14:textId="77777777" w:rsidR="0064167E" w:rsidRP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epická poezie</w:t>
      </w:r>
    </w:p>
    <w:p w14:paraId="2305922D" w14:textId="77777777" w:rsidR="0064167E" w:rsidRP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lyrická poezie</w:t>
      </w:r>
    </w:p>
    <w:p w14:paraId="27C57EAC" w14:textId="77777777" w:rsidR="0064167E" w:rsidRP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veršovaná próza</w:t>
      </w:r>
    </w:p>
    <w:p w14:paraId="5E995A69" w14:textId="174B145E" w:rsidR="0064167E" w:rsidRDefault="0064167E" w:rsidP="00F93FBF">
      <w:pPr>
        <w:pStyle w:val="Odstavecseseznamem"/>
        <w:numPr>
          <w:ilvl w:val="0"/>
          <w:numId w:val="22"/>
        </w:numPr>
        <w:spacing w:after="0" w:line="240" w:lineRule="auto"/>
      </w:pPr>
      <w:r w:rsidRPr="0064167E">
        <w:t>lyrickoepická poezie</w:t>
      </w:r>
    </w:p>
    <w:p w14:paraId="365923E1" w14:textId="2310B4A3" w:rsidR="0064167E" w:rsidRDefault="0064167E" w:rsidP="0064167E">
      <w:pPr>
        <w:spacing w:after="0" w:line="240" w:lineRule="auto"/>
      </w:pPr>
    </w:p>
    <w:p w14:paraId="17E7F966" w14:textId="62ABE87E" w:rsidR="0064167E" w:rsidRDefault="0064167E" w:rsidP="0064167E">
      <w:pPr>
        <w:spacing w:after="0" w:line="240" w:lineRule="auto"/>
        <w:contextualSpacing/>
        <w:rPr>
          <w:b/>
          <w:bCs/>
        </w:rPr>
      </w:pPr>
      <w:r w:rsidRPr="0064167E">
        <w:rPr>
          <w:b/>
          <w:bCs/>
        </w:rPr>
        <w:t xml:space="preserve">23. Který z následujících motivů se </w:t>
      </w:r>
      <w:r w:rsidRPr="0064167E">
        <w:rPr>
          <w:b/>
          <w:bCs/>
          <w:u w:val="single"/>
        </w:rPr>
        <w:t>nevyskytuje</w:t>
      </w:r>
      <w:r w:rsidRPr="0064167E">
        <w:rPr>
          <w:b/>
          <w:bCs/>
        </w:rPr>
        <w:t xml:space="preserve"> ve výchozím textu?</w:t>
      </w:r>
    </w:p>
    <w:p w14:paraId="1CE04E31" w14:textId="77777777" w:rsidR="00F970A3" w:rsidRDefault="00F970A3" w:rsidP="00F970A3">
      <w:pPr>
        <w:tabs>
          <w:tab w:val="left" w:pos="4395"/>
        </w:tabs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="0064167E" w:rsidRPr="00F970A3">
        <w:rPr>
          <w:sz w:val="16"/>
          <w:szCs w:val="16"/>
        </w:rPr>
        <w:t>(</w:t>
      </w:r>
      <w:r w:rsidR="0064167E" w:rsidRPr="00733669">
        <w:rPr>
          <w:b/>
          <w:bCs/>
          <w:sz w:val="16"/>
          <w:szCs w:val="16"/>
        </w:rPr>
        <w:t>Motiv</w:t>
      </w:r>
      <w:r w:rsidR="0064167E" w:rsidRPr="00F970A3">
        <w:rPr>
          <w:sz w:val="16"/>
          <w:szCs w:val="16"/>
        </w:rPr>
        <w:t xml:space="preserve"> = základní jednotka tematické výstavby</w:t>
      </w:r>
      <w:r>
        <w:rPr>
          <w:sz w:val="16"/>
          <w:szCs w:val="16"/>
        </w:rPr>
        <w:t xml:space="preserve"> </w:t>
      </w:r>
      <w:r w:rsidR="0064167E" w:rsidRPr="00F970A3">
        <w:rPr>
          <w:sz w:val="16"/>
          <w:szCs w:val="16"/>
        </w:rPr>
        <w:t>díla - např.</w:t>
      </w:r>
      <w:r>
        <w:rPr>
          <w:sz w:val="16"/>
          <w:szCs w:val="16"/>
        </w:rPr>
        <w:t xml:space="preserve"> </w:t>
      </w:r>
      <w:r w:rsidR="0064167E" w:rsidRPr="00F970A3">
        <w:rPr>
          <w:sz w:val="16"/>
          <w:szCs w:val="16"/>
        </w:rPr>
        <w:t>motiv smrti,</w:t>
      </w:r>
    </w:p>
    <w:p w14:paraId="78031418" w14:textId="046F35A9" w:rsidR="0064167E" w:rsidRPr="00F970A3" w:rsidRDefault="00F970A3" w:rsidP="00F970A3">
      <w:pPr>
        <w:tabs>
          <w:tab w:val="left" w:pos="4395"/>
        </w:tabs>
        <w:spacing w:after="0" w:line="240" w:lineRule="auto"/>
        <w:ind w:right="-142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 w:rsidR="00733669">
        <w:rPr>
          <w:sz w:val="16"/>
          <w:szCs w:val="16"/>
        </w:rPr>
        <w:t xml:space="preserve">  </w:t>
      </w:r>
      <w:r w:rsidR="0064167E" w:rsidRPr="00F970A3">
        <w:rPr>
          <w:sz w:val="16"/>
          <w:szCs w:val="16"/>
        </w:rPr>
        <w:t>jednotlivé motivy na sebe navazují, tvoří větší celky a nakonec celé dílo.)</w:t>
      </w:r>
    </w:p>
    <w:p w14:paraId="39578516" w14:textId="77777777" w:rsidR="0064167E" w:rsidRPr="0064167E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smutku</w:t>
      </w:r>
    </w:p>
    <w:p w14:paraId="6D997E52" w14:textId="77777777" w:rsidR="0064167E" w:rsidRPr="0064167E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hráčství</w:t>
      </w:r>
    </w:p>
    <w:p w14:paraId="23E43D51" w14:textId="77777777" w:rsidR="00F970A3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nočního města</w:t>
      </w:r>
    </w:p>
    <w:p w14:paraId="157A7855" w14:textId="3EA03A2A" w:rsidR="0064167E" w:rsidRPr="0064167E" w:rsidRDefault="0064167E" w:rsidP="00F93FBF">
      <w:pPr>
        <w:pStyle w:val="Odstavecseseznamem"/>
        <w:numPr>
          <w:ilvl w:val="0"/>
          <w:numId w:val="23"/>
        </w:numPr>
        <w:spacing w:after="0" w:line="240" w:lineRule="auto"/>
      </w:pPr>
      <w:r w:rsidRPr="0064167E">
        <w:t>motiv užívání si života</w:t>
      </w:r>
    </w:p>
    <w:p w14:paraId="4BBE2CB0" w14:textId="492353E4" w:rsidR="00733669" w:rsidRDefault="00733669">
      <w:r>
        <w:br w:type="page"/>
      </w:r>
    </w:p>
    <w:p w14:paraId="031D43A4" w14:textId="7F4AFE34" w:rsidR="00733669" w:rsidRPr="00263621" w:rsidRDefault="00733669" w:rsidP="00263621">
      <w:pPr>
        <w:spacing w:after="0" w:line="240" w:lineRule="auto"/>
        <w:contextualSpacing/>
        <w:rPr>
          <w:b/>
          <w:bCs/>
        </w:rPr>
      </w:pPr>
      <w:r w:rsidRPr="00733669">
        <w:rPr>
          <w:b/>
          <w:bCs/>
        </w:rPr>
        <w:lastRenderedPageBreak/>
        <w:t>24. Rozhodněte o každém z následujících tvrzení, zda odpovídá výchozímu textu (A), či nikoli (N):</w:t>
      </w:r>
    </w:p>
    <w:p w14:paraId="2DF4387D" w14:textId="7B06FB83" w:rsidR="009D73BA" w:rsidRPr="009D73BA" w:rsidRDefault="009D73BA" w:rsidP="00070C51">
      <w:pPr>
        <w:tabs>
          <w:tab w:val="left" w:pos="3261"/>
        </w:tabs>
        <w:spacing w:after="0" w:line="240" w:lineRule="auto"/>
        <w:contextualSpacing/>
        <w:rPr>
          <w:sz w:val="16"/>
          <w:szCs w:val="16"/>
        </w:rPr>
      </w:pPr>
      <w:r w:rsidRPr="009D73BA">
        <w:rPr>
          <w:sz w:val="16"/>
          <w:szCs w:val="16"/>
        </w:rPr>
        <w:tab/>
      </w:r>
      <w:r w:rsidR="00070C51">
        <w:rPr>
          <w:sz w:val="16"/>
          <w:szCs w:val="16"/>
        </w:rPr>
        <w:t xml:space="preserve"> </w:t>
      </w:r>
      <w:r w:rsidR="00263621">
        <w:rPr>
          <w:sz w:val="16"/>
          <w:szCs w:val="16"/>
        </w:rPr>
        <w:t>(</w:t>
      </w:r>
      <w:r w:rsidR="00733669" w:rsidRPr="009D73BA">
        <w:rPr>
          <w:b/>
          <w:bCs/>
          <w:sz w:val="16"/>
          <w:szCs w:val="16"/>
        </w:rPr>
        <w:t>Přirovnání</w:t>
      </w:r>
      <w:r w:rsidRPr="009D73BA">
        <w:rPr>
          <w:b/>
          <w:bCs/>
          <w:sz w:val="16"/>
          <w:szCs w:val="16"/>
        </w:rPr>
        <w:t xml:space="preserve"> </w:t>
      </w:r>
      <w:r w:rsidRPr="009D73BA">
        <w:rPr>
          <w:sz w:val="16"/>
          <w:szCs w:val="16"/>
        </w:rPr>
        <w:t>=</w:t>
      </w:r>
      <w:r w:rsidR="00733669" w:rsidRPr="009D73BA">
        <w:rPr>
          <w:sz w:val="16"/>
          <w:szCs w:val="16"/>
        </w:rPr>
        <w:t xml:space="preserve"> připodobnění jedné skutečnosti k jiné,</w:t>
      </w:r>
      <w:r>
        <w:rPr>
          <w:sz w:val="16"/>
          <w:szCs w:val="16"/>
        </w:rPr>
        <w:t xml:space="preserve"> </w:t>
      </w:r>
      <w:r w:rsidR="00733669" w:rsidRPr="009D73BA">
        <w:rPr>
          <w:sz w:val="16"/>
          <w:szCs w:val="16"/>
        </w:rPr>
        <w:t>většinou pomocí slova jako.</w:t>
      </w:r>
    </w:p>
    <w:p w14:paraId="0AD64247" w14:textId="680F8754" w:rsidR="00733669" w:rsidRPr="009D73BA" w:rsidRDefault="009D73BA" w:rsidP="00070C51">
      <w:pPr>
        <w:tabs>
          <w:tab w:val="left" w:pos="3261"/>
        </w:tabs>
        <w:spacing w:after="0" w:line="240" w:lineRule="auto"/>
        <w:contextualSpacing/>
        <w:rPr>
          <w:sz w:val="16"/>
          <w:szCs w:val="16"/>
        </w:rPr>
      </w:pPr>
      <w:r w:rsidRPr="009D73BA">
        <w:rPr>
          <w:sz w:val="16"/>
          <w:szCs w:val="16"/>
        </w:rPr>
        <w:tab/>
      </w:r>
      <w:r w:rsidR="00070C51">
        <w:rPr>
          <w:sz w:val="16"/>
          <w:szCs w:val="16"/>
        </w:rPr>
        <w:t xml:space="preserve"> </w:t>
      </w:r>
      <w:r w:rsidR="00733669" w:rsidRPr="009D73BA">
        <w:rPr>
          <w:b/>
          <w:bCs/>
          <w:sz w:val="16"/>
          <w:szCs w:val="16"/>
        </w:rPr>
        <w:t xml:space="preserve">Lyrický </w:t>
      </w:r>
      <w:r w:rsidR="007729BF" w:rsidRPr="009D73BA">
        <w:rPr>
          <w:b/>
          <w:bCs/>
          <w:sz w:val="16"/>
          <w:szCs w:val="16"/>
        </w:rPr>
        <w:t>subjekt</w:t>
      </w:r>
      <w:r w:rsidR="007729BF" w:rsidRPr="009D73BA">
        <w:rPr>
          <w:sz w:val="16"/>
          <w:szCs w:val="16"/>
        </w:rPr>
        <w:t xml:space="preserve"> =</w:t>
      </w:r>
      <w:r w:rsidRPr="009D73BA">
        <w:rPr>
          <w:sz w:val="16"/>
          <w:szCs w:val="16"/>
        </w:rPr>
        <w:t xml:space="preserve"> </w:t>
      </w:r>
      <w:r w:rsidR="00733669" w:rsidRPr="009D73BA">
        <w:rPr>
          <w:sz w:val="16"/>
          <w:szCs w:val="16"/>
        </w:rPr>
        <w:t>„postava</w:t>
      </w:r>
      <w:r w:rsidRPr="009D73BA">
        <w:rPr>
          <w:sz w:val="16"/>
          <w:szCs w:val="16"/>
        </w:rPr>
        <w:t>“</w:t>
      </w:r>
      <w:r w:rsidR="00733669" w:rsidRPr="009D73BA">
        <w:rPr>
          <w:sz w:val="16"/>
          <w:szCs w:val="16"/>
        </w:rPr>
        <w:t xml:space="preserve"> v lyrickém textu.</w:t>
      </w:r>
    </w:p>
    <w:p w14:paraId="58B9669F" w14:textId="6AB2DAE4" w:rsidR="00733669" w:rsidRDefault="009D73BA" w:rsidP="00070C51">
      <w:pPr>
        <w:tabs>
          <w:tab w:val="left" w:pos="3261"/>
        </w:tabs>
        <w:spacing w:after="0" w:line="240" w:lineRule="auto"/>
        <w:ind w:right="-142"/>
        <w:contextualSpacing/>
        <w:rPr>
          <w:sz w:val="16"/>
          <w:szCs w:val="16"/>
        </w:rPr>
      </w:pPr>
      <w:r w:rsidRPr="009D73BA">
        <w:rPr>
          <w:sz w:val="16"/>
          <w:szCs w:val="16"/>
        </w:rPr>
        <w:tab/>
      </w:r>
      <w:r w:rsidR="00070C51">
        <w:rPr>
          <w:sz w:val="16"/>
          <w:szCs w:val="16"/>
        </w:rPr>
        <w:t xml:space="preserve"> </w:t>
      </w:r>
      <w:r w:rsidR="00733669" w:rsidRPr="009D73BA">
        <w:rPr>
          <w:b/>
          <w:bCs/>
          <w:sz w:val="16"/>
          <w:szCs w:val="16"/>
        </w:rPr>
        <w:t>Aliterace</w:t>
      </w:r>
      <w:r w:rsidR="00733669" w:rsidRPr="009D73BA">
        <w:rPr>
          <w:sz w:val="16"/>
          <w:szCs w:val="16"/>
        </w:rPr>
        <w:t xml:space="preserve"> </w:t>
      </w:r>
      <w:r w:rsidRPr="009D73BA">
        <w:rPr>
          <w:sz w:val="16"/>
          <w:szCs w:val="16"/>
        </w:rPr>
        <w:t>=</w:t>
      </w:r>
      <w:r w:rsidR="00733669" w:rsidRPr="009D73BA">
        <w:rPr>
          <w:sz w:val="16"/>
          <w:szCs w:val="16"/>
        </w:rPr>
        <w:t xml:space="preserve"> opakování stejné hlásky či skupi</w:t>
      </w:r>
      <w:r w:rsidR="00733669" w:rsidRPr="009D73BA">
        <w:rPr>
          <w:sz w:val="16"/>
          <w:szCs w:val="16"/>
        </w:rPr>
        <w:softHyphen/>
        <w:t>ny</w:t>
      </w:r>
      <w:r w:rsidR="00070C51">
        <w:rPr>
          <w:sz w:val="16"/>
          <w:szCs w:val="16"/>
        </w:rPr>
        <w:t xml:space="preserve"> </w:t>
      </w:r>
      <w:r w:rsidR="00733669" w:rsidRPr="009D73BA">
        <w:rPr>
          <w:sz w:val="16"/>
          <w:szCs w:val="16"/>
        </w:rPr>
        <w:t>hlásek na začátku dvou a více slov ve verši.</w:t>
      </w:r>
      <w:r w:rsidR="00070C51">
        <w:rPr>
          <w:sz w:val="16"/>
          <w:szCs w:val="16"/>
        </w:rPr>
        <w:t>)</w:t>
      </w:r>
    </w:p>
    <w:p w14:paraId="1E81D721" w14:textId="1681F3CE" w:rsidR="007729BF" w:rsidRPr="007729BF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V textu je užit rým sdružený.</w:t>
      </w:r>
      <w:r>
        <w:tab/>
        <w:t>ANO</w:t>
      </w:r>
      <w:r>
        <w:tab/>
        <w:t>NE</w:t>
      </w:r>
    </w:p>
    <w:p w14:paraId="7626E241" w14:textId="09F22C8A" w:rsidR="007729BF" w:rsidRPr="007729BF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V textu se uplatňuje přirovnání.</w:t>
      </w:r>
      <w:r>
        <w:tab/>
        <w:t>ANO</w:t>
      </w:r>
      <w:r>
        <w:tab/>
        <w:t>NE</w:t>
      </w:r>
    </w:p>
    <w:p w14:paraId="4CC2D814" w14:textId="57B831E3" w:rsidR="007729BF" w:rsidRPr="007729BF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Lyrickým subjektem jsou pijáci alkoholů.</w:t>
      </w:r>
      <w:r>
        <w:tab/>
        <w:t>ANO</w:t>
      </w:r>
      <w:r>
        <w:tab/>
        <w:t>NE</w:t>
      </w:r>
    </w:p>
    <w:p w14:paraId="783778AC" w14:textId="4F330CCD" w:rsidR="00733669" w:rsidRDefault="007729BF" w:rsidP="00F93FBF">
      <w:pPr>
        <w:pStyle w:val="Odstavecseseznamem"/>
        <w:numPr>
          <w:ilvl w:val="0"/>
          <w:numId w:val="24"/>
        </w:numPr>
        <w:tabs>
          <w:tab w:val="left" w:pos="7938"/>
          <w:tab w:val="left" w:pos="8505"/>
        </w:tabs>
        <w:spacing w:after="0" w:line="240" w:lineRule="auto"/>
      </w:pPr>
      <w:r w:rsidRPr="007729BF">
        <w:t>Ve třetím a čtvrtém verši se vyskytuje aliterace</w:t>
      </w:r>
      <w:r>
        <w:tab/>
        <w:t>ANO</w:t>
      </w:r>
      <w:r>
        <w:tab/>
        <w:t>NE</w:t>
      </w:r>
    </w:p>
    <w:p w14:paraId="747EF580" w14:textId="72730B9F" w:rsidR="007729BF" w:rsidRDefault="007729BF" w:rsidP="007729BF">
      <w:pPr>
        <w:tabs>
          <w:tab w:val="left" w:pos="7938"/>
          <w:tab w:val="left" w:pos="8505"/>
        </w:tabs>
        <w:spacing w:after="0" w:line="240" w:lineRule="auto"/>
      </w:pPr>
    </w:p>
    <w:p w14:paraId="0649A590" w14:textId="5BB71F29" w:rsidR="007729BF" w:rsidRPr="007729BF" w:rsidRDefault="007729BF" w:rsidP="007729BF">
      <w:pPr>
        <w:spacing w:after="0" w:line="240" w:lineRule="auto"/>
        <w:contextualSpacing/>
        <w:rPr>
          <w:b/>
          <w:bCs/>
        </w:rPr>
      </w:pPr>
      <w:r w:rsidRPr="007729BF">
        <w:rPr>
          <w:b/>
          <w:bCs/>
        </w:rPr>
        <w:t>25. Který z následujících úseků výchozího textu obsahuje personifikaci?</w:t>
      </w:r>
    </w:p>
    <w:p w14:paraId="526127EE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pijáci nad sklenicemi alkoholů</w:t>
      </w:r>
    </w:p>
    <w:p w14:paraId="7445AC26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avšak noc se chvěla jako prérie</w:t>
      </w:r>
    </w:p>
    <w:p w14:paraId="2FEA3414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venku sněžilo nad monstrancemi barů</w:t>
      </w:r>
    </w:p>
    <w:p w14:paraId="46DCA9EC" w14:textId="77777777" w:rsidR="007729BF" w:rsidRPr="007729BF" w:rsidRDefault="007729BF" w:rsidP="00F93FBF">
      <w:pPr>
        <w:pStyle w:val="Odstavecseseznamem"/>
        <w:numPr>
          <w:ilvl w:val="0"/>
          <w:numId w:val="25"/>
        </w:numPr>
        <w:spacing w:after="0" w:line="240" w:lineRule="auto"/>
      </w:pPr>
      <w:r w:rsidRPr="007729BF">
        <w:t>jednou kvečeru šel z herny mladý hráč</w:t>
      </w:r>
    </w:p>
    <w:p w14:paraId="4291C866" w14:textId="774C91BB" w:rsidR="007729BF" w:rsidRDefault="007729BF" w:rsidP="007729BF">
      <w:pPr>
        <w:tabs>
          <w:tab w:val="left" w:pos="7938"/>
          <w:tab w:val="left" w:pos="8505"/>
        </w:tabs>
        <w:spacing w:after="0" w:line="240" w:lineRule="auto"/>
      </w:pPr>
    </w:p>
    <w:p w14:paraId="4F7FBA1B" w14:textId="4574EAA0" w:rsidR="007729BF" w:rsidRPr="00FC0CA2" w:rsidRDefault="00FC0CA2" w:rsidP="00FC0CA2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26. </w:t>
      </w:r>
      <w:r w:rsidR="007729BF" w:rsidRPr="00FC0CA2">
        <w:rPr>
          <w:b/>
          <w:bCs/>
        </w:rPr>
        <w:t>Přiřaďte k jednotlivým textům odpovídající literární žánr (A</w:t>
      </w:r>
      <w:r w:rsidRPr="00FC0CA2">
        <w:rPr>
          <w:b/>
          <w:bCs/>
        </w:rPr>
        <w:t xml:space="preserve"> </w:t>
      </w:r>
      <w:r w:rsidR="007729BF" w:rsidRPr="00FC0CA2">
        <w:rPr>
          <w:b/>
          <w:bCs/>
        </w:rPr>
        <w:t>-</w:t>
      </w:r>
      <w:r w:rsidRPr="00FC0CA2">
        <w:rPr>
          <w:b/>
          <w:bCs/>
        </w:rPr>
        <w:t xml:space="preserve"> </w:t>
      </w:r>
      <w:r w:rsidR="007729BF" w:rsidRPr="00FC0CA2">
        <w:rPr>
          <w:b/>
          <w:bCs/>
        </w:rPr>
        <w:t>F</w:t>
      </w:r>
      <w:r w:rsidRPr="00FC0CA2">
        <w:rPr>
          <w:b/>
          <w:bCs/>
        </w:rPr>
        <w:t>):</w:t>
      </w:r>
    </w:p>
    <w:p w14:paraId="612DCD71" w14:textId="69C35AF6" w:rsidR="00FC0CA2" w:rsidRDefault="00FC0CA2" w:rsidP="00FC0CA2">
      <w:pPr>
        <w:spacing w:after="0" w:line="240" w:lineRule="auto"/>
        <w:ind w:left="426"/>
        <w:contextualSpacing/>
      </w:pPr>
      <w:r w:rsidRPr="00FC0CA2">
        <w:t>(Každý žánr z nabídky A</w:t>
      </w:r>
      <w:r>
        <w:t xml:space="preserve"> </w:t>
      </w:r>
      <w:r w:rsidRPr="00FC0CA2">
        <w:t>-</w:t>
      </w:r>
      <w:r>
        <w:t xml:space="preserve"> </w:t>
      </w:r>
      <w:r w:rsidRPr="00FC0CA2">
        <w:t>F můžete použít pouze jednou.)</w:t>
      </w:r>
    </w:p>
    <w:p w14:paraId="06856C22" w14:textId="479202E2" w:rsidR="00FC0CA2" w:rsidRDefault="00FC0CA2" w:rsidP="00FC0CA2">
      <w:pPr>
        <w:spacing w:after="0" w:line="240" w:lineRule="auto"/>
        <w:contextualSpacing/>
      </w:pPr>
    </w:p>
    <w:p w14:paraId="444CAA4B" w14:textId="3775889D" w:rsidR="00FC0CA2" w:rsidRDefault="00263621" w:rsidP="00263621">
      <w:pPr>
        <w:spacing w:after="0" w:line="240" w:lineRule="auto"/>
      </w:pPr>
      <w:r>
        <w:t xml:space="preserve">      a)     </w:t>
      </w:r>
      <w:r w:rsidR="00FC0CA2" w:rsidRPr="00FC0CA2">
        <w:t>Necho</w:t>
      </w:r>
      <w:r w:rsidR="00B11AB0">
        <w:t>ď</w:t>
      </w:r>
      <w:r w:rsidR="00FC0CA2" w:rsidRPr="00FC0CA2">
        <w:t>, Vašku, s pány na led,</w:t>
      </w:r>
    </w:p>
    <w:p w14:paraId="58422081" w14:textId="77777777" w:rsidR="00FC0CA2" w:rsidRDefault="00FC0CA2" w:rsidP="00FC0CA2">
      <w:pPr>
        <w:pStyle w:val="Odstavecseseznamem"/>
        <w:spacing w:after="0" w:line="240" w:lineRule="auto"/>
      </w:pPr>
      <w:r w:rsidRPr="00FC0CA2">
        <w:t>mnohý příklad máme,</w:t>
      </w:r>
    </w:p>
    <w:p w14:paraId="39E10B6C" w14:textId="77777777" w:rsidR="00FC0CA2" w:rsidRDefault="00FC0CA2" w:rsidP="00FC0CA2">
      <w:pPr>
        <w:pStyle w:val="Odstavecseseznamem"/>
        <w:spacing w:after="0" w:line="240" w:lineRule="auto"/>
      </w:pPr>
      <w:r w:rsidRPr="00FC0CA2">
        <w:t>že pán sklouzne a sedlák si</w:t>
      </w:r>
    </w:p>
    <w:p w14:paraId="5C34555B" w14:textId="1D8DCC1E" w:rsidR="00FC0CA2" w:rsidRPr="00FC0CA2" w:rsidRDefault="00FC0CA2" w:rsidP="00C85C39">
      <w:pPr>
        <w:pStyle w:val="Odstavecseseznamem"/>
        <w:tabs>
          <w:tab w:val="left" w:pos="7938"/>
        </w:tabs>
        <w:spacing w:after="0" w:line="240" w:lineRule="auto"/>
      </w:pPr>
      <w:r w:rsidRPr="00FC0CA2">
        <w:t>za něj nohu zláme.</w:t>
      </w:r>
      <w:r w:rsidR="00C85C39">
        <w:tab/>
        <w:t>___</w:t>
      </w:r>
    </w:p>
    <w:p w14:paraId="07498B9F" w14:textId="77777777" w:rsidR="00FC0CA2" w:rsidRDefault="00FC0CA2" w:rsidP="00FC0CA2">
      <w:pPr>
        <w:spacing w:after="0" w:line="240" w:lineRule="auto"/>
        <w:contextualSpacing/>
      </w:pPr>
    </w:p>
    <w:p w14:paraId="570152CD" w14:textId="38EA0C9F" w:rsidR="00FC0CA2" w:rsidRDefault="00263621" w:rsidP="00263621">
      <w:pPr>
        <w:spacing w:after="0" w:line="240" w:lineRule="auto"/>
      </w:pPr>
      <w:r>
        <w:t xml:space="preserve">       b)    </w:t>
      </w:r>
      <w:r w:rsidR="00FC0CA2" w:rsidRPr="00FC0CA2">
        <w:t>Byl jeden král a královna a ta královna měla na čele zlatou hvězdu.</w:t>
      </w:r>
    </w:p>
    <w:p w14:paraId="09A098C8" w14:textId="77777777" w:rsidR="00FC0CA2" w:rsidRDefault="00FC0CA2" w:rsidP="00FC0CA2">
      <w:pPr>
        <w:pStyle w:val="Odstavecseseznamem"/>
        <w:spacing w:after="0" w:line="240" w:lineRule="auto"/>
      </w:pPr>
      <w:proofErr w:type="spellStart"/>
      <w:r w:rsidRPr="00FC0CA2">
        <w:t>Měliť</w:t>
      </w:r>
      <w:proofErr w:type="spellEnd"/>
      <w:r w:rsidRPr="00FC0CA2">
        <w:t xml:space="preserve"> se sice manželé velmi rádi, ale bohužel, jejich blaženost dlouho</w:t>
      </w:r>
    </w:p>
    <w:p w14:paraId="6D526E12" w14:textId="77777777" w:rsidR="00C85C39" w:rsidRDefault="00FC0CA2" w:rsidP="00FC0CA2">
      <w:pPr>
        <w:pStyle w:val="Odstavecseseznamem"/>
        <w:spacing w:after="0" w:line="240" w:lineRule="auto"/>
      </w:pPr>
      <w:r w:rsidRPr="00FC0CA2">
        <w:t xml:space="preserve">netrvala. Žalost královu není možná vypovědět ani vypsat, to ví jen ten, </w:t>
      </w:r>
    </w:p>
    <w:p w14:paraId="507C55AA" w14:textId="5BA213AA" w:rsidR="00FC0CA2" w:rsidRDefault="00FC0CA2" w:rsidP="00F93FBF">
      <w:pPr>
        <w:pStyle w:val="Odstavecseseznamem"/>
        <w:tabs>
          <w:tab w:val="left" w:pos="7938"/>
        </w:tabs>
        <w:spacing w:after="0" w:line="240" w:lineRule="auto"/>
      </w:pPr>
      <w:r w:rsidRPr="00FC0CA2">
        <w:t>kdo ztratil, co miloval.</w:t>
      </w:r>
      <w:r w:rsidR="00F93FBF">
        <w:tab/>
        <w:t>___</w:t>
      </w:r>
    </w:p>
    <w:p w14:paraId="22A822B9" w14:textId="77777777" w:rsidR="00FC0CA2" w:rsidRDefault="00FC0CA2" w:rsidP="00FC0CA2">
      <w:pPr>
        <w:pStyle w:val="Odstavecseseznamem"/>
        <w:spacing w:after="0" w:line="240" w:lineRule="auto"/>
      </w:pPr>
    </w:p>
    <w:p w14:paraId="56FFFA9B" w14:textId="2620BF83" w:rsidR="00FC0CA2" w:rsidRDefault="00263621" w:rsidP="00263621">
      <w:pPr>
        <w:spacing w:after="0" w:line="240" w:lineRule="auto"/>
      </w:pPr>
      <w:r>
        <w:t xml:space="preserve">        c)   </w:t>
      </w:r>
      <w:r w:rsidR="00FC0CA2" w:rsidRPr="00FC0CA2">
        <w:t>Žába spatřila pasoucího se býka velké krásné postavy. Sama jsouc</w:t>
      </w:r>
    </w:p>
    <w:p w14:paraId="243968C2" w14:textId="77777777" w:rsidR="00FC0CA2" w:rsidRDefault="00FC0CA2" w:rsidP="00FC0CA2">
      <w:pPr>
        <w:pStyle w:val="Odstavecseseznamem"/>
        <w:spacing w:after="0" w:line="240" w:lineRule="auto"/>
      </w:pPr>
      <w:r w:rsidRPr="00FC0CA2">
        <w:t>postavy nepatrné, počala mu záviděti jeho velkost, i jala se nadýmati se,</w:t>
      </w:r>
    </w:p>
    <w:p w14:paraId="21C3F921" w14:textId="77777777" w:rsidR="00FC0CA2" w:rsidRDefault="00FC0CA2" w:rsidP="00FC0CA2">
      <w:pPr>
        <w:pStyle w:val="Odstavecseseznamem"/>
        <w:spacing w:after="0" w:line="240" w:lineRule="auto"/>
      </w:pPr>
      <w:r w:rsidRPr="00FC0CA2">
        <w:t>nafukovala se a všemožně se namáhala, aby býku co do velkosti se vy</w:t>
      </w:r>
      <w:r w:rsidRPr="00FC0CA2">
        <w:softHyphen/>
        <w:t>rovnala.</w:t>
      </w:r>
    </w:p>
    <w:p w14:paraId="4C23CF5A" w14:textId="77777777" w:rsidR="00FC0CA2" w:rsidRDefault="00FC0CA2" w:rsidP="00FC0CA2">
      <w:pPr>
        <w:pStyle w:val="Odstavecseseznamem"/>
        <w:spacing w:after="0" w:line="240" w:lineRule="auto"/>
      </w:pPr>
      <w:r w:rsidRPr="00FC0CA2">
        <w:t>„Nejsem ještě dost veliká?</w:t>
      </w:r>
      <w:r>
        <w:t>“</w:t>
      </w:r>
      <w:r w:rsidRPr="00FC0CA2">
        <w:t xml:space="preserve"> tázala se sester svých při každém nafouknutí.</w:t>
      </w:r>
    </w:p>
    <w:p w14:paraId="118EDE5E" w14:textId="77777777" w:rsidR="00FC0CA2" w:rsidRDefault="00FC0CA2" w:rsidP="00FC0CA2">
      <w:pPr>
        <w:pStyle w:val="Odstavecseseznamem"/>
        <w:spacing w:after="0" w:line="240" w:lineRule="auto"/>
      </w:pPr>
      <w:r w:rsidRPr="00FC0CA2">
        <w:t>„Ne!</w:t>
      </w:r>
      <w:r>
        <w:t>“</w:t>
      </w:r>
      <w:r w:rsidRPr="00FC0CA2">
        <w:t xml:space="preserve"> - „Ještě ne?</w:t>
      </w:r>
      <w:r>
        <w:t>“</w:t>
      </w:r>
      <w:r w:rsidRPr="00FC0CA2">
        <w:t xml:space="preserve"> ptala se opět. „ó, ještě dlouho ne!" -A žába nepřestala </w:t>
      </w:r>
    </w:p>
    <w:p w14:paraId="153C81C2" w14:textId="64D461B2" w:rsidR="00FC0CA2" w:rsidRPr="00FC0CA2" w:rsidRDefault="00FC0CA2" w:rsidP="00F93FBF">
      <w:pPr>
        <w:pStyle w:val="Odstavecseseznamem"/>
        <w:tabs>
          <w:tab w:val="left" w:pos="7938"/>
        </w:tabs>
        <w:spacing w:after="0" w:line="240" w:lineRule="auto"/>
      </w:pPr>
      <w:r w:rsidRPr="00FC0CA2">
        <w:t>nadýmati se, až pukla.</w:t>
      </w:r>
      <w:r w:rsidR="00F93FBF">
        <w:tab/>
        <w:t>___</w:t>
      </w:r>
    </w:p>
    <w:p w14:paraId="1FEE8D77" w14:textId="77777777" w:rsidR="00FC0CA2" w:rsidRDefault="00FC0CA2" w:rsidP="00FC0CA2">
      <w:pPr>
        <w:spacing w:after="0" w:line="240" w:lineRule="auto"/>
        <w:contextualSpacing/>
      </w:pPr>
    </w:p>
    <w:p w14:paraId="15640315" w14:textId="30A6FED2" w:rsidR="00FC0CA2" w:rsidRDefault="00263621" w:rsidP="00263621">
      <w:pPr>
        <w:spacing w:after="0" w:line="240" w:lineRule="auto"/>
      </w:pPr>
      <w:r>
        <w:t xml:space="preserve">       d)    </w:t>
      </w:r>
      <w:r w:rsidR="00FC0CA2" w:rsidRPr="00FC0CA2">
        <w:t xml:space="preserve">Něco padlo. - Pode dveřmi </w:t>
      </w:r>
      <w:r w:rsidR="00FC0CA2" w:rsidRPr="00FC0CA2">
        <w:br/>
      </w:r>
      <w:r>
        <w:t xml:space="preserve">               </w:t>
      </w:r>
      <w:r w:rsidR="00FC0CA2" w:rsidRPr="00FC0CA2">
        <w:t xml:space="preserve">mok se </w:t>
      </w:r>
      <w:r w:rsidR="00C85C39" w:rsidRPr="00FC0CA2">
        <w:t>jeví – krvavý</w:t>
      </w:r>
      <w:r w:rsidR="00FC0CA2" w:rsidRPr="00FC0CA2">
        <w:t>;</w:t>
      </w:r>
    </w:p>
    <w:p w14:paraId="416B893E" w14:textId="77777777" w:rsidR="00FC0CA2" w:rsidRDefault="00FC0CA2" w:rsidP="00FC0CA2">
      <w:pPr>
        <w:pStyle w:val="Odstavecseseznamem"/>
        <w:spacing w:after="0" w:line="240" w:lineRule="auto"/>
      </w:pPr>
      <w:r w:rsidRPr="00FC0CA2">
        <w:t>a když stará otevřela,</w:t>
      </w:r>
    </w:p>
    <w:p w14:paraId="03AE5EB8" w14:textId="77777777" w:rsidR="00C85C39" w:rsidRDefault="00FC0CA2" w:rsidP="00C85C39">
      <w:pPr>
        <w:pStyle w:val="Odstavecseseznamem"/>
        <w:spacing w:after="0" w:line="240" w:lineRule="auto"/>
      </w:pPr>
      <w:r w:rsidRPr="00FC0CA2">
        <w:t>kdo leknutí vypraví!</w:t>
      </w:r>
    </w:p>
    <w:p w14:paraId="34CE1311" w14:textId="7BCC1018" w:rsidR="00C85C39" w:rsidRDefault="00FC0CA2" w:rsidP="00C85C39">
      <w:pPr>
        <w:pStyle w:val="Odstavecseseznamem"/>
        <w:spacing w:after="0" w:line="240" w:lineRule="auto"/>
      </w:pPr>
      <w:r w:rsidRPr="00FC0CA2">
        <w:t xml:space="preserve">Dvě věci tu v krvi leží </w:t>
      </w:r>
      <w:r w:rsidR="00C85C39">
        <w:t>–</w:t>
      </w:r>
    </w:p>
    <w:p w14:paraId="2F0157D0" w14:textId="77777777" w:rsidR="00C85C39" w:rsidRDefault="00FC0CA2" w:rsidP="00C85C39">
      <w:pPr>
        <w:pStyle w:val="Odstavecseseznamem"/>
        <w:spacing w:after="0" w:line="240" w:lineRule="auto"/>
      </w:pPr>
      <w:r w:rsidRPr="00FC0CA2">
        <w:t xml:space="preserve">mráz po těle hrůzou běží: </w:t>
      </w:r>
    </w:p>
    <w:p w14:paraId="7BCCE952" w14:textId="77777777" w:rsidR="00C85C39" w:rsidRDefault="00FC0CA2" w:rsidP="00C85C39">
      <w:pPr>
        <w:pStyle w:val="Odstavecseseznamem"/>
        <w:spacing w:after="0" w:line="240" w:lineRule="auto"/>
      </w:pPr>
      <w:r w:rsidRPr="00FC0CA2">
        <w:t>dětská hlava bez tělíčka</w:t>
      </w:r>
    </w:p>
    <w:p w14:paraId="14DFC3B4" w14:textId="42BFDB55" w:rsidR="00FC0CA2" w:rsidRDefault="00FC0CA2" w:rsidP="00F93FBF">
      <w:pPr>
        <w:pStyle w:val="Odstavecseseznamem"/>
        <w:tabs>
          <w:tab w:val="left" w:pos="7938"/>
        </w:tabs>
        <w:spacing w:after="0" w:line="240" w:lineRule="auto"/>
      </w:pPr>
      <w:r w:rsidRPr="00FC0CA2">
        <w:t>a tělíčko bez hlavy.</w:t>
      </w:r>
      <w:r w:rsidR="00F93FBF">
        <w:tab/>
        <w:t>___</w:t>
      </w:r>
    </w:p>
    <w:p w14:paraId="46690707" w14:textId="5EE39C98" w:rsidR="00F93FBF" w:rsidRPr="00F93FBF" w:rsidRDefault="00F93FBF" w:rsidP="00F93FB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</w:p>
    <w:p w14:paraId="621CC6C3" w14:textId="77777777" w:rsidR="00F93FBF" w:rsidRPr="00F93FBF" w:rsidRDefault="00F93FBF" w:rsidP="00F93FBF">
      <w:pPr>
        <w:spacing w:after="0" w:line="240" w:lineRule="auto"/>
        <w:contextualSpacing/>
        <w:jc w:val="right"/>
        <w:rPr>
          <w:i/>
          <w:iCs/>
          <w:sz w:val="16"/>
          <w:szCs w:val="16"/>
        </w:rPr>
      </w:pPr>
      <w:r w:rsidRPr="00F93FBF">
        <w:rPr>
          <w:i/>
          <w:iCs/>
          <w:sz w:val="16"/>
          <w:szCs w:val="16"/>
        </w:rPr>
        <w:t>(Vzhledem k povaze úlohy nejsou zdroje textů uvedeny, upraveno.)</w:t>
      </w:r>
    </w:p>
    <w:p w14:paraId="5CFB585F" w14:textId="24A9C383" w:rsidR="00F93FBF" w:rsidRPr="00FC0CA2" w:rsidRDefault="00F93FBF" w:rsidP="00F93FBF">
      <w:pPr>
        <w:tabs>
          <w:tab w:val="left" w:pos="7938"/>
        </w:tabs>
        <w:spacing w:after="0" w:line="240" w:lineRule="auto"/>
        <w:jc w:val="right"/>
      </w:pPr>
    </w:p>
    <w:p w14:paraId="7C9F1B9C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óda</w:t>
      </w:r>
    </w:p>
    <w:p w14:paraId="7EF318B8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bajka</w:t>
      </w:r>
    </w:p>
    <w:p w14:paraId="4F083E28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balada</w:t>
      </w:r>
    </w:p>
    <w:p w14:paraId="0A45735B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pověst</w:t>
      </w:r>
    </w:p>
    <w:p w14:paraId="25670FF9" w14:textId="77777777" w:rsidR="00F93FBF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epigram</w:t>
      </w:r>
    </w:p>
    <w:p w14:paraId="47856A39" w14:textId="6F30EAD7" w:rsidR="00FC0CA2" w:rsidRPr="00F93FBF" w:rsidRDefault="00F93FBF" w:rsidP="00F93FBF">
      <w:pPr>
        <w:pStyle w:val="Odstavecseseznamem"/>
        <w:numPr>
          <w:ilvl w:val="0"/>
          <w:numId w:val="26"/>
        </w:numPr>
        <w:spacing w:after="0" w:line="240" w:lineRule="auto"/>
      </w:pPr>
      <w:r w:rsidRPr="00F93FBF">
        <w:t>pohádka</w:t>
      </w:r>
    </w:p>
    <w:p w14:paraId="4EC7C718" w14:textId="77777777" w:rsidR="00FC0CA2" w:rsidRPr="007729BF" w:rsidRDefault="00FC0CA2" w:rsidP="007729BF">
      <w:pPr>
        <w:tabs>
          <w:tab w:val="left" w:pos="7938"/>
          <w:tab w:val="left" w:pos="8505"/>
        </w:tabs>
        <w:spacing w:after="0" w:line="240" w:lineRule="auto"/>
      </w:pPr>
    </w:p>
    <w:sectPr w:rsidR="00FC0CA2" w:rsidRPr="007729BF" w:rsidSect="00F970A3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081"/>
    <w:multiLevelType w:val="hybridMultilevel"/>
    <w:tmpl w:val="AEBA9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2B4"/>
    <w:multiLevelType w:val="hybridMultilevel"/>
    <w:tmpl w:val="CDF4B4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6221D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1FE"/>
    <w:multiLevelType w:val="hybridMultilevel"/>
    <w:tmpl w:val="229E9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38D7"/>
    <w:multiLevelType w:val="hybridMultilevel"/>
    <w:tmpl w:val="823E1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F74"/>
    <w:multiLevelType w:val="hybridMultilevel"/>
    <w:tmpl w:val="04AE04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13F"/>
    <w:multiLevelType w:val="hybridMultilevel"/>
    <w:tmpl w:val="828A6C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47F1"/>
    <w:multiLevelType w:val="hybridMultilevel"/>
    <w:tmpl w:val="CFA8DF5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74092"/>
    <w:multiLevelType w:val="hybridMultilevel"/>
    <w:tmpl w:val="8D7AE3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FB8"/>
    <w:multiLevelType w:val="hybridMultilevel"/>
    <w:tmpl w:val="F54E3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228A"/>
    <w:multiLevelType w:val="hybridMultilevel"/>
    <w:tmpl w:val="722C9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125A"/>
    <w:multiLevelType w:val="hybridMultilevel"/>
    <w:tmpl w:val="7AA203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09B5"/>
    <w:multiLevelType w:val="hybridMultilevel"/>
    <w:tmpl w:val="38BA91F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6486"/>
    <w:multiLevelType w:val="hybridMultilevel"/>
    <w:tmpl w:val="7A7450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6C75"/>
    <w:multiLevelType w:val="hybridMultilevel"/>
    <w:tmpl w:val="3BF6DC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82BB6"/>
    <w:multiLevelType w:val="hybridMultilevel"/>
    <w:tmpl w:val="5E789D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C188E"/>
    <w:multiLevelType w:val="hybridMultilevel"/>
    <w:tmpl w:val="6324D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098"/>
    <w:multiLevelType w:val="hybridMultilevel"/>
    <w:tmpl w:val="E8A6DE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87EBB"/>
    <w:multiLevelType w:val="hybridMultilevel"/>
    <w:tmpl w:val="3230C9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57E18"/>
    <w:multiLevelType w:val="hybridMultilevel"/>
    <w:tmpl w:val="538ECF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568F"/>
    <w:multiLevelType w:val="hybridMultilevel"/>
    <w:tmpl w:val="E8ACBB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19AF"/>
    <w:multiLevelType w:val="hybridMultilevel"/>
    <w:tmpl w:val="175ED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94F47"/>
    <w:multiLevelType w:val="hybridMultilevel"/>
    <w:tmpl w:val="5078A1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70873"/>
    <w:multiLevelType w:val="hybridMultilevel"/>
    <w:tmpl w:val="B63E1B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B4361"/>
    <w:multiLevelType w:val="hybridMultilevel"/>
    <w:tmpl w:val="526A0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165E2"/>
    <w:multiLevelType w:val="hybridMultilevel"/>
    <w:tmpl w:val="95D6AF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8138D"/>
    <w:multiLevelType w:val="hybridMultilevel"/>
    <w:tmpl w:val="3B6AC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8"/>
  </w:num>
  <w:num w:numId="9">
    <w:abstractNumId w:val="10"/>
  </w:num>
  <w:num w:numId="10">
    <w:abstractNumId w:val="24"/>
  </w:num>
  <w:num w:numId="11">
    <w:abstractNumId w:val="19"/>
  </w:num>
  <w:num w:numId="12">
    <w:abstractNumId w:val="16"/>
  </w:num>
  <w:num w:numId="13">
    <w:abstractNumId w:val="21"/>
  </w:num>
  <w:num w:numId="14">
    <w:abstractNumId w:val="25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20"/>
  </w:num>
  <w:num w:numId="20">
    <w:abstractNumId w:val="22"/>
  </w:num>
  <w:num w:numId="21">
    <w:abstractNumId w:val="5"/>
  </w:num>
  <w:num w:numId="22">
    <w:abstractNumId w:val="13"/>
  </w:num>
  <w:num w:numId="23">
    <w:abstractNumId w:val="15"/>
  </w:num>
  <w:num w:numId="24">
    <w:abstractNumId w:val="3"/>
  </w:num>
  <w:num w:numId="25">
    <w:abstractNumId w:val="23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CE"/>
    <w:rsid w:val="00070C51"/>
    <w:rsid w:val="001828DF"/>
    <w:rsid w:val="001E0AE1"/>
    <w:rsid w:val="00263621"/>
    <w:rsid w:val="00460E69"/>
    <w:rsid w:val="00493EDD"/>
    <w:rsid w:val="004B014F"/>
    <w:rsid w:val="00522098"/>
    <w:rsid w:val="00555056"/>
    <w:rsid w:val="005713D9"/>
    <w:rsid w:val="005841C5"/>
    <w:rsid w:val="0064167E"/>
    <w:rsid w:val="006C29BD"/>
    <w:rsid w:val="00733669"/>
    <w:rsid w:val="007729BF"/>
    <w:rsid w:val="00794F66"/>
    <w:rsid w:val="00845E2A"/>
    <w:rsid w:val="00854764"/>
    <w:rsid w:val="00857A6A"/>
    <w:rsid w:val="008B650C"/>
    <w:rsid w:val="009539CF"/>
    <w:rsid w:val="009C4886"/>
    <w:rsid w:val="009D73BA"/>
    <w:rsid w:val="00A3124F"/>
    <w:rsid w:val="00A55171"/>
    <w:rsid w:val="00A644A5"/>
    <w:rsid w:val="00AE7AE9"/>
    <w:rsid w:val="00B0085B"/>
    <w:rsid w:val="00B11AB0"/>
    <w:rsid w:val="00C85C39"/>
    <w:rsid w:val="00CB43CE"/>
    <w:rsid w:val="00DA1776"/>
    <w:rsid w:val="00DB7751"/>
    <w:rsid w:val="00DF40B4"/>
    <w:rsid w:val="00ED576B"/>
    <w:rsid w:val="00F45BEA"/>
    <w:rsid w:val="00F54D10"/>
    <w:rsid w:val="00F93FBF"/>
    <w:rsid w:val="00F970A3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9A5D"/>
  <w15:chartTrackingRefBased/>
  <w15:docId w15:val="{CE1C6D3A-C8C6-4791-B098-9EA29348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0E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nilist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kultura.zpravy.idne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stejov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7E96-B285-489F-B5EE-70680EA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2884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Hendrychová</dc:creator>
  <cp:keywords/>
  <dc:description/>
  <cp:lastModifiedBy>Hana Hendrychová</cp:lastModifiedBy>
  <cp:revision>8</cp:revision>
  <dcterms:created xsi:type="dcterms:W3CDTF">2021-03-17T17:32:00Z</dcterms:created>
  <dcterms:modified xsi:type="dcterms:W3CDTF">2021-03-24T07:08:00Z</dcterms:modified>
</cp:coreProperties>
</file>