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32"/>
          <w:szCs w:val="32"/>
          <w:u w:val="single"/>
          <w:lang w:eastAsia="cs-CZ"/>
        </w:rPr>
      </w:pPr>
      <w:r>
        <w:rPr>
          <w:rFonts w:eastAsia="Times New Roman" w:cs="Arial"/>
          <w:b/>
          <w:color w:val="222222"/>
          <w:sz w:val="32"/>
          <w:szCs w:val="32"/>
          <w:u w:val="single"/>
          <w:lang w:eastAsia="cs-CZ"/>
        </w:rPr>
        <w:t>Kale</w:t>
      </w:r>
      <w:r>
        <w:rPr>
          <w:rFonts w:eastAsia="Times New Roman" w:cs="Arial"/>
          <w:b/>
          <w:color w:val="222222"/>
          <w:sz w:val="32"/>
          <w:szCs w:val="32"/>
          <w:u w:val="single"/>
          <w:lang w:eastAsia="cs-CZ"/>
        </w:rPr>
        <w:t>n</w:t>
      </w:r>
      <w:r>
        <w:rPr>
          <w:rFonts w:eastAsia="Times New Roman" w:cs="Arial"/>
          <w:b/>
          <w:color w:val="222222"/>
          <w:sz w:val="32"/>
          <w:szCs w:val="32"/>
          <w:u w:val="single"/>
          <w:lang w:eastAsia="cs-CZ"/>
        </w:rPr>
        <w:t>dář na měsíce květen a červen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u w:val="single"/>
          <w:lang w:eastAsia="cs-CZ"/>
        </w:rPr>
      </w:pP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11. - 22. květen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Výuka </w:t>
      </w:r>
      <w:proofErr w:type="gramStart"/>
      <w:r>
        <w:rPr>
          <w:rFonts w:eastAsia="Times New Roman" w:cs="Arial"/>
          <w:b/>
          <w:color w:val="222222"/>
          <w:sz w:val="24"/>
          <w:szCs w:val="24"/>
          <w:lang w:eastAsia="cs-CZ"/>
        </w:rPr>
        <w:t>pro  4.A, 4.B a 6.C ve</w:t>
      </w:r>
      <w:proofErr w:type="gramEnd"/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 škole dle speciálního rozvrhu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25. květen (pondělí)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Uzavření </w:t>
      </w:r>
      <w:proofErr w:type="gramStart"/>
      <w:r>
        <w:rPr>
          <w:rFonts w:eastAsia="Times New Roman" w:cs="Arial"/>
          <w:b/>
          <w:color w:val="222222"/>
          <w:sz w:val="24"/>
          <w:szCs w:val="24"/>
          <w:lang w:eastAsia="cs-CZ"/>
        </w:rPr>
        <w:t>známek  4.A, 4.B a 6.C</w:t>
      </w:r>
      <w:proofErr w:type="gramEnd"/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 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26. květen (úterý)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13.00 Klasifikační porada </w:t>
      </w:r>
      <w:proofErr w:type="gramStart"/>
      <w:r>
        <w:rPr>
          <w:rFonts w:eastAsia="Times New Roman" w:cs="Arial"/>
          <w:b/>
          <w:color w:val="222222"/>
          <w:sz w:val="24"/>
          <w:szCs w:val="24"/>
          <w:lang w:eastAsia="cs-CZ"/>
        </w:rPr>
        <w:t>tříd 4.A, 4.B a 6.C</w:t>
      </w:r>
      <w:proofErr w:type="gramEnd"/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  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29. květen (pátek)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Předání vysvědčení za druhé pololetí </w:t>
      </w:r>
      <w:proofErr w:type="gramStart"/>
      <w:r>
        <w:rPr>
          <w:rFonts w:eastAsia="Times New Roman" w:cs="Arial"/>
          <w:b/>
          <w:color w:val="222222"/>
          <w:sz w:val="24"/>
          <w:szCs w:val="24"/>
          <w:lang w:eastAsia="cs-CZ"/>
        </w:rPr>
        <w:t>třídám 4.A, 4.B a 6.C</w:t>
      </w:r>
      <w:proofErr w:type="gramEnd"/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 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1. červen (</w:t>
      </w:r>
      <w:proofErr w:type="gramStart"/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pondělí)  a 2. červen</w:t>
      </w:r>
      <w:proofErr w:type="gramEnd"/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 xml:space="preserve"> (úterý)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Didaktické testy písemné části maturitních </w:t>
      </w:r>
      <w:proofErr w:type="gramStart"/>
      <w:r>
        <w:rPr>
          <w:rFonts w:eastAsia="Times New Roman" w:cs="Arial"/>
          <w:b/>
          <w:color w:val="222222"/>
          <w:sz w:val="24"/>
          <w:szCs w:val="24"/>
          <w:lang w:eastAsia="cs-CZ"/>
        </w:rPr>
        <w:t>zkoušek 4.A, 4.B a 6.C</w:t>
      </w:r>
      <w:proofErr w:type="gramEnd"/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 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3. červen (středa)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Didaktické testy Matematika+ (jen pro přihlášené zájemce) 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8. červen (pondělí)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Přijímací zkoušky na čtyřletý obor 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cs-CZ"/>
        </w:rPr>
      </w:pP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9. červen (úterý)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Přijímací zkoušky na šestiletý obor 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10. červen (středa) – 1</w:t>
      </w: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2</w:t>
      </w: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. červen (pátek)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Ústní maturitní </w:t>
      </w:r>
      <w:proofErr w:type="gramStart"/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zkoušky </w:t>
      </w:r>
      <w:r>
        <w:rPr>
          <w:rFonts w:eastAsia="Times New Roman" w:cs="Arial"/>
          <w:b/>
          <w:color w:val="222222"/>
          <w:sz w:val="24"/>
          <w:szCs w:val="24"/>
          <w:lang w:eastAsia="cs-CZ"/>
        </w:rPr>
        <w:t>4.B</w:t>
      </w:r>
      <w:proofErr w:type="gramEnd"/>
    </w:p>
    <w:p w:rsidR="001F55CA" w:rsidRDefault="001F55CA"/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15. červen (pondělí) – 1</w:t>
      </w: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7</w:t>
      </w: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. červen (</w:t>
      </w: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středa</w:t>
      </w: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)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Ústní maturitní </w:t>
      </w:r>
      <w:proofErr w:type="gramStart"/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zkoušky </w:t>
      </w:r>
      <w:r>
        <w:rPr>
          <w:rFonts w:eastAsia="Times New Roman" w:cs="Arial"/>
          <w:b/>
          <w:color w:val="222222"/>
          <w:sz w:val="24"/>
          <w:szCs w:val="24"/>
          <w:lang w:eastAsia="cs-CZ"/>
        </w:rPr>
        <w:t>4.A</w:t>
      </w:r>
      <w:proofErr w:type="gramEnd"/>
    </w:p>
    <w:p w:rsidR="00283DFB" w:rsidRDefault="00283DFB"/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1</w:t>
      </w: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5</w:t>
      </w: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. červen (</w:t>
      </w: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pondělí</w:t>
      </w: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) – 1</w:t>
      </w: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8</w:t>
      </w: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. červen (</w:t>
      </w: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čtvrtek</w:t>
      </w:r>
      <w:r>
        <w:rPr>
          <w:rFonts w:eastAsia="Times New Roman" w:cs="Arial"/>
          <w:b/>
          <w:i/>
          <w:color w:val="FF0000"/>
          <w:sz w:val="24"/>
          <w:szCs w:val="24"/>
          <w:lang w:eastAsia="cs-CZ"/>
        </w:rPr>
        <w:t>)</w:t>
      </w:r>
    </w:p>
    <w:p w:rsidR="00283DFB" w:rsidRDefault="00283DFB" w:rsidP="00283DF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Ústní maturitní </w:t>
      </w:r>
      <w:proofErr w:type="gramStart"/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zkoušky </w:t>
      </w:r>
      <w:r>
        <w:rPr>
          <w:rFonts w:eastAsia="Times New Roman" w:cs="Arial"/>
          <w:b/>
          <w:color w:val="222222"/>
          <w:sz w:val="24"/>
          <w:szCs w:val="24"/>
          <w:lang w:eastAsia="cs-CZ"/>
        </w:rPr>
        <w:t>6.C</w:t>
      </w:r>
      <w:proofErr w:type="gramEnd"/>
    </w:p>
    <w:p w:rsidR="00283DFB" w:rsidRDefault="00283DFB" w:rsidP="00283DFB"/>
    <w:p w:rsidR="00283DFB" w:rsidRDefault="00283DFB"/>
    <w:sectPr w:rsidR="0028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FB"/>
    <w:rsid w:val="001508DB"/>
    <w:rsid w:val="001F55CA"/>
    <w:rsid w:val="002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0CB66-EF57-4867-8BFF-00EF7D07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DF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3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Milloš Chlumský</dc:creator>
  <cp:keywords/>
  <dc:description/>
  <cp:lastModifiedBy>Milloš Chlumský</cp:lastModifiedBy>
  <cp:revision>1</cp:revision>
  <cp:lastPrinted>2020-05-15T07:57:00Z</cp:lastPrinted>
  <dcterms:created xsi:type="dcterms:W3CDTF">2020-05-15T07:54:00Z</dcterms:created>
  <dcterms:modified xsi:type="dcterms:W3CDTF">2020-05-15T08:09:00Z</dcterms:modified>
</cp:coreProperties>
</file>